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CC" w:rsidRPr="000443CC" w:rsidRDefault="000443CC" w:rsidP="000443CC">
      <w:pPr>
        <w:spacing w:after="360" w:line="600" w:lineRule="atLeast"/>
        <w:textAlignment w:val="baseline"/>
        <w:outlineLvl w:val="0"/>
        <w:rPr>
          <w:rFonts w:ascii="Arial" w:eastAsia="Times New Roman" w:hAnsi="Arial" w:cs="Arial"/>
          <w:color w:val="3B4256"/>
          <w:kern w:val="36"/>
          <w:sz w:val="48"/>
          <w:szCs w:val="48"/>
          <w:lang w:eastAsia="ru-RU"/>
        </w:rPr>
      </w:pPr>
      <w:r w:rsidRPr="000443CC">
        <w:rPr>
          <w:rFonts w:ascii="Arial" w:eastAsia="Times New Roman" w:hAnsi="Arial" w:cs="Arial"/>
          <w:color w:val="3B4256"/>
          <w:kern w:val="36"/>
          <w:sz w:val="48"/>
          <w:szCs w:val="48"/>
          <w:lang w:eastAsia="ru-RU"/>
        </w:rPr>
        <w:t>Памятка действие при угрозе террористического акта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Цель данных рекомендаций —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— немедленно сообщите о находке в ваше отделение милиции.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 всех перечисленных случаях: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трогайте, не передвигайте, не вскрывайте обнаруженный предмет;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зафиксируйте время обнаружения предмета;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постарайтесь сделать все возможное, чтобы люди отошли как можно дальше от находки;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</w:t>
      </w:r>
      <w:proofErr w:type="gramStart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.</w:t>
      </w:r>
      <w:proofErr w:type="gramEnd"/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</w:t>
      </w:r>
      <w:bookmarkStart w:id="0" w:name="_GoBack"/>
      <w:bookmarkEnd w:id="0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их взрыву, многочисленным жертвам и разрушениям.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ПОЛУЧЕНИЕ ИНФОРМАЦИИ ОБ ЭВАКУАЦИИ.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 находитесь в квартире, выполните следующие действия: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Возьмите личные документы, деньги, ценности;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Отключите электричество, воду и газ;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Окажите помощь в эвакуации пожилых и </w:t>
      </w:r>
      <w:proofErr w:type="gramStart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тяжело больных</w:t>
      </w:r>
      <w:proofErr w:type="gramEnd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людей;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допускайте паники, истерики и спешки. Помещение покидайте организованно.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Возвращайтесь в покинутое помещение только после разрешения ответственных лиц.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ПОВЕДЕНИЕ В ТОЛПЕ: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Избегайте больших скоплений людей.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Не присоединяйтесь к толпе, как бы ни хотелось посмотреть на происходящие события.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Если оказались в толпе, позвольте ей нести Вас, но попытайтесь выбраться из неё.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Глубоко вдохните и разведите согнутые в локтях руки чуть в стороны, чтобы грудная клетка не была сдавлена.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Стремитесь оказаться подальше от высоких и крупных людей, людей с громоздкими предметами и большими сумками.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Любыми способами старайтесь удержаться на ногах.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Не держите руки в карманах.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Двигаясь, поднимайте ноги как можно выше, ставьте ногу на полную стопу, не семените, не поднимайтесь на цыпочки.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Если что-то уронили, ни в коем случае не наклоняйтесь, чтобы поднять.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— Если Вы упали, постарайтесь как можно быстрее подняться на ноги. При этом не опирайтесь на руки (их отдавят либо сломают). Старайтесь хоть на мгновение </w:t>
      </w: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встать на подошвы или на носки. Обретя опору, «выныривайте», резко оттолкнувшись от земли ногами.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Если встать не удается, свернитесь клубком, защитите голову предплечьями, а ладонями прикройте затылок.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Легче всего укрыться от толпы в углах зала или вблизи стен, но сложнее оттуда добираться до выхода.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При возникновении паники старайтесь сохранить спокойствие и способность трезво оценивать ситуацию.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присоединяйтесь к митингующим «ради интереса». Сначала узнайте, санкционирован ли митинг, за что агитируют выступающие люди.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ЗАХВАТ В ЗАЛОЖНИКИ.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 всех случаях ваша жизнь становиться предметом торга для террористов.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Захват может произойти в транспорте, в учреждении, на улице, в квартире.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будьте готовы к применению террористами повязок на глаза, кляпов, наручников или веревок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вас заставляют выйти из помещения, говоря, что вы взяты в заложники, не сопротивляйтесь;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ПОМНИТЕ: ВАША ЦЕЛЬ — ОСТАТЬСЯ В ЖИВЫХ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лежите на полу лицом вниз, голову закройте руками и не двигайтесь;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есть возможность, держитесь подальше от проемов дверей и окон.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Вас захватили в качестве заложника, помните, что Ваше собственное поведение может повлиять на обращение с Вами.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Сохраняйте спокойствие и самообладание. Определите, что происходит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-Решение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Не сопротивляйтесь. Это может повлечь еще большую жестокость.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Будьте настороже. Сосредоточьте Ваше внимание на звуках, движениях и т.п.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Займитесь умственными упражнениями.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Будьте готовы к «спартанским» условиям жизни: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неадекватной пище и условиям проживания;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неадекватным туалетным удобствам.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Если есть возможность, обязательно соблюдайте правила личной гигиены.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— Будьте готовы объяснить наличие у Вас каких-либо документов, номеров телефонов и т.п.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— 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</w:t>
      </w: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 xml:space="preserve">т.п. Насколько позволяют </w:t>
      </w:r>
      <w:proofErr w:type="gramStart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силы</w:t>
      </w:r>
      <w:proofErr w:type="gramEnd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и пространство помещения занимайтесь физическими упражнениями.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Спросите у охранников, можно ли читать, писать, пользоваться средствами личной гигиены и т.п.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охранники на контакт не идут, разговаривайте как бы сами с собой, читайте вполголоса стихи или пойте.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Никогда не теряйте надежду на благополучный исход. Помните, чем больше времени пройдет, тем больше у Вас шансов на спасение</w:t>
      </w:r>
      <w:proofErr w:type="gramStart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.</w:t>
      </w:r>
      <w:proofErr w:type="gramEnd"/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ДЕЙСТВИЯ ПРИ УГРОЗЕ СОВЕРШЕНИЯ ТЕРРОРИСТИЧЕСКОГО АКТА.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подбирайте бесхозных вещей, как бы привлекательно они не выглядели.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пинайте</w:t>
      </w:r>
      <w:proofErr w:type="gramEnd"/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на улице предметы, лежащие на земле.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0443CC" w:rsidRPr="000443CC" w:rsidRDefault="000443CC" w:rsidP="000443CC">
      <w:pPr>
        <w:spacing w:after="0" w:line="36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0443CC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581B07" w:rsidRDefault="00581B07"/>
    <w:sectPr w:rsidR="0058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F0"/>
    <w:rsid w:val="000443CC"/>
    <w:rsid w:val="00581B07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1638</Words>
  <Characters>9338</Characters>
  <Application>Microsoft Office Word</Application>
  <DocSecurity>0</DocSecurity>
  <Lines>77</Lines>
  <Paragraphs>21</Paragraphs>
  <ScaleCrop>false</ScaleCrop>
  <Company/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у</cp:lastModifiedBy>
  <cp:revision>2</cp:revision>
  <dcterms:created xsi:type="dcterms:W3CDTF">2026-01-19T01:44:00Z</dcterms:created>
  <dcterms:modified xsi:type="dcterms:W3CDTF">2026-01-19T01:54:00Z</dcterms:modified>
</cp:coreProperties>
</file>