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 xml:space="preserve">, зафиксированное на доске (информационном стенде) членами комиссии по проведению итогового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lastRenderedPageBreak/>
        <w:t>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</w:t>
      </w:r>
      <w:r w:rsidR="0075160C">
        <w:rPr>
          <w:rFonts w:ascii="Liberation Serif" w:hAnsi="Liberation Serif" w:cs="Liberation Serif"/>
          <w:sz w:val="28"/>
          <w:szCs w:val="28"/>
        </w:rPr>
        <w:lastRenderedPageBreak/>
        <w:t>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 пунктом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lastRenderedPageBreak/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–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1463" w:rsidRPr="00D3743C" w:rsidRDefault="00BA1463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BA1463" w:rsidRPr="00D3743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1E"/>
    <w:rsid w:val="000563DC"/>
    <w:rsid w:val="000D57D4"/>
    <w:rsid w:val="000E49DC"/>
    <w:rsid w:val="00290EA7"/>
    <w:rsid w:val="003235D4"/>
    <w:rsid w:val="00333E48"/>
    <w:rsid w:val="003F1435"/>
    <w:rsid w:val="003F1CBC"/>
    <w:rsid w:val="00504ADC"/>
    <w:rsid w:val="00593FC6"/>
    <w:rsid w:val="0062549D"/>
    <w:rsid w:val="006A1BEB"/>
    <w:rsid w:val="0072654C"/>
    <w:rsid w:val="0075160C"/>
    <w:rsid w:val="007C5B29"/>
    <w:rsid w:val="008547E4"/>
    <w:rsid w:val="00960A7B"/>
    <w:rsid w:val="00A566BE"/>
    <w:rsid w:val="00AF089B"/>
    <w:rsid w:val="00BA1463"/>
    <w:rsid w:val="00C85E1E"/>
    <w:rsid w:val="00CF0944"/>
    <w:rsid w:val="00D355AA"/>
    <w:rsid w:val="00DB0F95"/>
    <w:rsid w:val="00E445D5"/>
    <w:rsid w:val="00E74D9A"/>
    <w:rsid w:val="00EB6F81"/>
    <w:rsid w:val="00EF1A86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я</cp:lastModifiedBy>
  <cp:revision>2</cp:revision>
  <dcterms:created xsi:type="dcterms:W3CDTF">2024-12-04T15:59:00Z</dcterms:created>
  <dcterms:modified xsi:type="dcterms:W3CDTF">2024-12-04T15:59:00Z</dcterms:modified>
</cp:coreProperties>
</file>