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B6B" w:rsidRDefault="009A1B6B" w:rsidP="00583A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АВТОНОМНОЕ ОБЩЕОБРАЗОВАТЕЛЬНОЕ УЧРЕЖДЕНИЕ </w:t>
      </w:r>
    </w:p>
    <w:p w:rsidR="00583AD3" w:rsidRPr="00583AD3" w:rsidRDefault="009A1B6B" w:rsidP="00583A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ОШКУКОВСКАЯ СРЕДНЯЯ ОБЩЕОБРАЗОВАТЕЛЬНАЯ ШКОЛА № 31</w:t>
      </w:r>
    </w:p>
    <w:p w:rsidR="00583AD3" w:rsidRPr="00583AD3" w:rsidRDefault="00583AD3" w:rsidP="00583A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980"/>
        <w:gridCol w:w="3883"/>
      </w:tblGrid>
      <w:tr w:rsidR="00583AD3" w:rsidRPr="00583AD3" w:rsidTr="006A13B0">
        <w:tc>
          <w:tcPr>
            <w:tcW w:w="3708" w:type="dxa"/>
          </w:tcPr>
          <w:p w:rsidR="00583AD3" w:rsidRPr="00583AD3" w:rsidRDefault="00583AD3" w:rsidP="00583A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583AD3" w:rsidRPr="00583AD3" w:rsidRDefault="00583AD3" w:rsidP="0058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3" w:type="dxa"/>
          </w:tcPr>
          <w:p w:rsidR="006A13B0" w:rsidRPr="006A13B0" w:rsidRDefault="006A13B0" w:rsidP="006A13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bidi="ru-RU"/>
              </w:rPr>
            </w:pPr>
            <w:proofErr w:type="gramStart"/>
            <w:r w:rsidRPr="006A13B0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bidi="ru-RU"/>
              </w:rPr>
              <w:t>Утверждена</w:t>
            </w:r>
            <w:proofErr w:type="gramEnd"/>
            <w:r w:rsidRPr="006A13B0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bidi="ru-RU"/>
              </w:rPr>
              <w:t xml:space="preserve">                                                                       приказом директора                                                                                         МАОУ </w:t>
            </w:r>
            <w:proofErr w:type="spellStart"/>
            <w:r w:rsidRPr="006A13B0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bidi="ru-RU"/>
              </w:rPr>
              <w:t>Ошкуковская</w:t>
            </w:r>
            <w:proofErr w:type="spellEnd"/>
            <w:r w:rsidRPr="006A13B0">
              <w:rPr>
                <w:rFonts w:ascii="Times New Roman" w:eastAsia="Arial Unicode MS" w:hAnsi="Times New Roman" w:cs="Times New Roman"/>
                <w:color w:val="0D0D0D"/>
                <w:sz w:val="24"/>
                <w:szCs w:val="24"/>
                <w:lang w:bidi="ru-RU"/>
              </w:rPr>
              <w:t xml:space="preserve"> СОШ №31                                                                          от 25.08.2022г  №33-1</w:t>
            </w:r>
          </w:p>
          <w:p w:rsidR="00583AD3" w:rsidRPr="00583AD3" w:rsidRDefault="00583AD3" w:rsidP="00583A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3AD3" w:rsidRPr="00583AD3" w:rsidRDefault="00583AD3" w:rsidP="00583A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728" w:type="dxa"/>
        <w:tblLook w:val="01E0" w:firstRow="1" w:lastRow="1" w:firstColumn="1" w:lastColumn="1" w:noHBand="0" w:noVBand="0"/>
      </w:tblPr>
      <w:tblGrid>
        <w:gridCol w:w="5580"/>
      </w:tblGrid>
      <w:tr w:rsidR="00583AD3" w:rsidRPr="00583AD3" w:rsidTr="00583AD3">
        <w:tc>
          <w:tcPr>
            <w:tcW w:w="5580" w:type="dxa"/>
            <w:hideMark/>
          </w:tcPr>
          <w:p w:rsidR="00583AD3" w:rsidRPr="00583AD3" w:rsidRDefault="007940C7" w:rsidP="006A13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583AD3" w:rsidRPr="00583AD3">
              <w:rPr>
                <w:rFonts w:ascii="Times New Roman" w:eastAsia="Times New Roman" w:hAnsi="Times New Roman" w:cs="Times New Roman"/>
                <w:sz w:val="28"/>
                <w:szCs w:val="28"/>
              </w:rPr>
              <w:t>рограмма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внеурочной деятельности</w:t>
            </w:r>
          </w:p>
        </w:tc>
      </w:tr>
      <w:tr w:rsidR="00583AD3" w:rsidRPr="00583AD3" w:rsidTr="00583AD3">
        <w:tc>
          <w:tcPr>
            <w:tcW w:w="5580" w:type="dxa"/>
            <w:hideMark/>
          </w:tcPr>
          <w:p w:rsidR="00583AD3" w:rsidRPr="00583AD3" w:rsidRDefault="007940C7" w:rsidP="006A13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583AD3">
              <w:rPr>
                <w:rFonts w:ascii="Times New Roman" w:eastAsia="Times New Roman" w:hAnsi="Times New Roman" w:cs="Times New Roman"/>
                <w:sz w:val="28"/>
                <w:szCs w:val="28"/>
              </w:rPr>
              <w:t>стественно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83AD3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научной</w:t>
            </w:r>
            <w:proofErr w:type="gramEnd"/>
            <w:r w:rsidR="00583AD3" w:rsidRPr="00583AD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</w:tr>
      <w:tr w:rsidR="00583AD3" w:rsidRPr="00583AD3" w:rsidTr="00583AD3">
        <w:trPr>
          <w:trHeight w:val="928"/>
        </w:trPr>
        <w:tc>
          <w:tcPr>
            <w:tcW w:w="5580" w:type="dxa"/>
          </w:tcPr>
          <w:p w:rsidR="00583AD3" w:rsidRPr="006A13B0" w:rsidRDefault="00583AD3" w:rsidP="006A13B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A13B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Экология растений</w:t>
            </w:r>
          </w:p>
        </w:tc>
      </w:tr>
      <w:tr w:rsidR="00583AD3" w:rsidRPr="00583AD3" w:rsidTr="00583AD3">
        <w:trPr>
          <w:trHeight w:val="443"/>
        </w:trPr>
        <w:tc>
          <w:tcPr>
            <w:tcW w:w="5580" w:type="dxa"/>
          </w:tcPr>
          <w:p w:rsidR="00583AD3" w:rsidRPr="00583AD3" w:rsidRDefault="00583AD3" w:rsidP="0058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83AD3" w:rsidRPr="00583AD3" w:rsidTr="00583AD3">
        <w:tc>
          <w:tcPr>
            <w:tcW w:w="5580" w:type="dxa"/>
            <w:hideMark/>
          </w:tcPr>
          <w:p w:rsidR="00583AD3" w:rsidRPr="00583AD3" w:rsidRDefault="00583AD3" w:rsidP="0058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 обучающихся:   11-13 лет</w:t>
            </w:r>
          </w:p>
        </w:tc>
      </w:tr>
      <w:tr w:rsidR="00583AD3" w:rsidRPr="00583AD3" w:rsidTr="00583AD3">
        <w:tc>
          <w:tcPr>
            <w:tcW w:w="5580" w:type="dxa"/>
            <w:hideMark/>
          </w:tcPr>
          <w:p w:rsidR="00583AD3" w:rsidRPr="00583AD3" w:rsidRDefault="00583AD3" w:rsidP="00583A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реализации: 1 год</w:t>
            </w:r>
          </w:p>
        </w:tc>
      </w:tr>
    </w:tbl>
    <w:p w:rsidR="00583AD3" w:rsidRPr="00583AD3" w:rsidRDefault="00583AD3" w:rsidP="00583AD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tabs>
          <w:tab w:val="left" w:pos="577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5868" w:type="dxa"/>
        <w:tblLook w:val="01E0" w:firstRow="1" w:lastRow="1" w:firstColumn="1" w:lastColumn="1" w:noHBand="0" w:noVBand="0"/>
      </w:tblPr>
      <w:tblGrid>
        <w:gridCol w:w="3600"/>
      </w:tblGrid>
      <w:tr w:rsidR="00583AD3" w:rsidRPr="00583AD3" w:rsidTr="00583AD3">
        <w:trPr>
          <w:trHeight w:val="1544"/>
        </w:trPr>
        <w:tc>
          <w:tcPr>
            <w:tcW w:w="3600" w:type="dxa"/>
            <w:hideMark/>
          </w:tcPr>
          <w:p w:rsidR="00583AD3" w:rsidRDefault="00610D6E" w:rsidP="00583AD3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Составитель </w:t>
            </w:r>
          </w:p>
          <w:p w:rsidR="00583AD3" w:rsidRPr="00583AD3" w:rsidRDefault="00583AD3" w:rsidP="00583AD3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Созонова Л.А.</w:t>
            </w:r>
          </w:p>
          <w:p w:rsidR="00583AD3" w:rsidRPr="00583AD3" w:rsidRDefault="00583AD3" w:rsidP="00583AD3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 биологии</w:t>
            </w:r>
          </w:p>
        </w:tc>
      </w:tr>
    </w:tbl>
    <w:p w:rsidR="00583AD3" w:rsidRPr="00583AD3" w:rsidRDefault="00583AD3" w:rsidP="00583AD3">
      <w:pPr>
        <w:tabs>
          <w:tab w:val="left" w:pos="577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tabs>
          <w:tab w:val="left" w:pos="577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Default="00583AD3" w:rsidP="00583AD3">
      <w:pPr>
        <w:tabs>
          <w:tab w:val="left" w:pos="577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D6E" w:rsidRDefault="00610D6E" w:rsidP="00583AD3">
      <w:pPr>
        <w:tabs>
          <w:tab w:val="left" w:pos="577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D6E" w:rsidRDefault="00610D6E" w:rsidP="00583AD3">
      <w:pPr>
        <w:tabs>
          <w:tab w:val="left" w:pos="577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D6E" w:rsidRDefault="00610D6E" w:rsidP="00583AD3">
      <w:pPr>
        <w:tabs>
          <w:tab w:val="left" w:pos="577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0D6E" w:rsidRDefault="00610D6E" w:rsidP="00583AD3">
      <w:pPr>
        <w:tabs>
          <w:tab w:val="left" w:pos="577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tabs>
          <w:tab w:val="left" w:pos="577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610D6E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Ошкуково</w:t>
      </w:r>
      <w:proofErr w:type="spellEnd"/>
      <w:r w:rsidR="00583AD3">
        <w:rPr>
          <w:rFonts w:ascii="Times New Roman" w:eastAsia="Times New Roman" w:hAnsi="Times New Roman" w:cs="Times New Roman"/>
          <w:sz w:val="24"/>
          <w:szCs w:val="24"/>
        </w:rPr>
        <w:t>, 2023</w:t>
      </w:r>
      <w:r w:rsidR="00583AD3" w:rsidRPr="00583AD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583AD3" w:rsidRPr="00583AD3" w:rsidRDefault="00583AD3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ИНФОРМАЦИОННАЯ КАРТА ПРОГРАММЫ</w:t>
      </w:r>
    </w:p>
    <w:p w:rsidR="00583AD3" w:rsidRPr="00583AD3" w:rsidRDefault="00583AD3" w:rsidP="00583AD3">
      <w:pPr>
        <w:tabs>
          <w:tab w:val="left" w:pos="5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813"/>
      </w:tblGrid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83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Наименование программы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 растений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83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Направленность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3A30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стественно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научная</w:t>
            </w:r>
            <w:proofErr w:type="gramEnd"/>
          </w:p>
        </w:tc>
      </w:tr>
      <w:tr w:rsidR="00583AD3" w:rsidRPr="00583AD3" w:rsidTr="00583AD3"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583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Сведения об авторе (составителе)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1. ФИО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Созонова Людмила Александровна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2. Год рождения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15.07.1959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3. Образование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4. Место работы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Ошкуковская СОШ № 31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5. Должность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6. Квалификационная категория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7. Электронный адрес, контактный телефон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Sozonova5900 @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bk,ru</w:t>
            </w:r>
            <w:proofErr w:type="spellEnd"/>
          </w:p>
        </w:tc>
      </w:tr>
      <w:tr w:rsidR="00583AD3" w:rsidRPr="00583AD3" w:rsidTr="00583AD3"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r w:rsidRPr="00583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Сведения о программе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1. Нормативная база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numPr>
                <w:ilvl w:val="0"/>
                <w:numId w:val="1"/>
              </w:numPr>
              <w:tabs>
                <w:tab w:val="left" w:pos="317"/>
              </w:tabs>
              <w:spacing w:before="60" w:after="6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«Об образовании в Российской Федерации» от 29.12.2012 г. № 273-ФЗ (далее – Закон об образовании);</w:t>
            </w:r>
          </w:p>
          <w:p w:rsidR="00583AD3" w:rsidRPr="00583AD3" w:rsidRDefault="00583AD3" w:rsidP="00583AD3">
            <w:pPr>
              <w:numPr>
                <w:ilvl w:val="0"/>
                <w:numId w:val="1"/>
              </w:numPr>
              <w:tabs>
                <w:tab w:val="left" w:pos="317"/>
                <w:tab w:val="left" w:pos="5773"/>
              </w:tabs>
              <w:spacing w:before="60" w:after="6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31 июля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583AD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2020 г</w:t>
              </w:r>
            </w:smartTag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. № 304-ФЗ «О внесении изменений в Федеральный закон «Об образовании в Российской Федерации» по вопросам воспитания обучающихся»;</w:t>
            </w:r>
          </w:p>
          <w:p w:rsidR="00583AD3" w:rsidRPr="00583AD3" w:rsidRDefault="00583AD3" w:rsidP="00583AD3">
            <w:pPr>
              <w:numPr>
                <w:ilvl w:val="0"/>
                <w:numId w:val="1"/>
              </w:numPr>
              <w:tabs>
                <w:tab w:val="left" w:pos="317"/>
                <w:tab w:val="left" w:pos="5773"/>
              </w:tabs>
              <w:spacing w:before="60" w:after="6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Концепция развития дополнительного образования детей до 2030 года (распоряжение Правительства РФ от 31 марта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583AD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2022 г</w:t>
              </w:r>
            </w:smartTag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. № 678-р);</w:t>
            </w:r>
          </w:p>
          <w:p w:rsidR="00583AD3" w:rsidRPr="00583AD3" w:rsidRDefault="00583AD3" w:rsidP="00583AD3">
            <w:pPr>
              <w:numPr>
                <w:ilvl w:val="0"/>
                <w:numId w:val="1"/>
              </w:numPr>
              <w:tabs>
                <w:tab w:val="left" w:pos="317"/>
                <w:tab w:val="left" w:pos="5773"/>
              </w:tabs>
              <w:spacing w:before="60" w:after="6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09.11.2018 № 196 «Об утверждении Порядка организации и осуществления деятельности по дополнительным общеобразовательным программам»;</w:t>
            </w:r>
          </w:p>
          <w:p w:rsidR="00583AD3" w:rsidRPr="00583AD3" w:rsidRDefault="00583AD3" w:rsidP="00583AD3">
            <w:pPr>
              <w:numPr>
                <w:ilvl w:val="0"/>
                <w:numId w:val="1"/>
              </w:numPr>
              <w:tabs>
                <w:tab w:val="left" w:pos="317"/>
                <w:tab w:val="left" w:pos="5773"/>
              </w:tabs>
              <w:spacing w:before="60" w:after="6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молодёжной политики Свердловской области от 06.05.2022 № 434-Д «Об утверждении концептуальных подходов к развитию дополнительного образования детей в Свердловской области»;</w:t>
            </w:r>
          </w:p>
          <w:p w:rsidR="00583AD3" w:rsidRPr="00583AD3" w:rsidRDefault="00583AD3" w:rsidP="00583AD3">
            <w:pPr>
              <w:numPr>
                <w:ilvl w:val="0"/>
                <w:numId w:val="1"/>
              </w:numPr>
              <w:tabs>
                <w:tab w:val="left" w:pos="317"/>
                <w:tab w:val="left" w:pos="5773"/>
              </w:tabs>
              <w:spacing w:before="60" w:after="6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 xml:space="preserve">Постановление Главного государственного санитарного врача Российской Федерации от 28 сентября 2020 года №28 «Об утверждении санитарных правил СП 2.4. 3648 – 20 «Санитарно-эпидемиологические требование к организациям воспитания и обучения, отдыха и оздоровления детей и молодежи» (далее Сан </w:t>
            </w:r>
            <w:proofErr w:type="spellStart"/>
            <w:r w:rsidRPr="00583AD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Пин</w:t>
            </w:r>
            <w:proofErr w:type="spellEnd"/>
            <w:r w:rsidRPr="00583AD3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ja-JP" w:bidi="fa-IR"/>
              </w:rPr>
              <w:t>).</w:t>
            </w:r>
          </w:p>
          <w:p w:rsidR="00583AD3" w:rsidRPr="00583AD3" w:rsidRDefault="00583AD3" w:rsidP="001F2879">
            <w:pPr>
              <w:numPr>
                <w:ilvl w:val="0"/>
                <w:numId w:val="1"/>
              </w:numPr>
              <w:tabs>
                <w:tab w:val="left" w:pos="317"/>
                <w:tab w:val="left" w:pos="5773"/>
              </w:tabs>
              <w:spacing w:before="60" w:after="60" w:line="240" w:lineRule="auto"/>
              <w:ind w:left="317" w:hanging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Устав </w:t>
            </w:r>
            <w:r w:rsidR="001F2879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Ошкуковская СОШ №31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2. Объем и срок освоения программы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часа</w:t>
            </w:r>
            <w:r w:rsid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3E2F28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одногодичный</w:t>
            </w:r>
            <w:proofErr w:type="gramEnd"/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Форма обучения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820711" w:rsidP="00820711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Возраст </w:t>
            </w:r>
            <w:proofErr w:type="gramStart"/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820711" w:rsidP="00820711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11-13 лет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Возможные категории </w:t>
            </w:r>
            <w:proofErr w:type="gramStart"/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820711" w:rsidP="00820711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 очной формы обучения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6. Тип программы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820711" w:rsidP="00820711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583AD3" w:rsidRPr="00583AD3" w:rsidTr="00583AD3"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583A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Характеристики программы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месту в образовательной модели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3A30D3" w:rsidP="00820711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820711" w:rsidP="00820711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1. Цель программы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879" w:rsidRPr="003E30F8" w:rsidRDefault="001F2879" w:rsidP="00636347">
            <w:pPr>
              <w:tabs>
                <w:tab w:val="left" w:pos="5773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30F8">
              <w:rPr>
                <w:rFonts w:ascii="Times New Roman" w:hAnsi="Times New Roman" w:cs="Times New Roman"/>
                <w:sz w:val="24"/>
                <w:szCs w:val="24"/>
              </w:rPr>
              <w:t>асширить представления учащихся о растительном мире; показать взаимосвязи между растениями и окружающей средой; сформировать знания о раци</w:t>
            </w:r>
            <w:r w:rsidR="003E2F28">
              <w:rPr>
                <w:rFonts w:ascii="Times New Roman" w:hAnsi="Times New Roman" w:cs="Times New Roman"/>
                <w:sz w:val="24"/>
                <w:szCs w:val="24"/>
              </w:rPr>
              <w:t>ональном пользовании богатства</w:t>
            </w:r>
            <w:r w:rsidRPr="003E30F8">
              <w:rPr>
                <w:rFonts w:ascii="Times New Roman" w:hAnsi="Times New Roman" w:cs="Times New Roman"/>
                <w:sz w:val="24"/>
                <w:szCs w:val="24"/>
              </w:rPr>
              <w:t xml:space="preserve"> природы. </w:t>
            </w:r>
          </w:p>
          <w:p w:rsidR="00583AD3" w:rsidRPr="00636347" w:rsidRDefault="00636347" w:rsidP="00636347">
            <w:pPr>
              <w:tabs>
                <w:tab w:val="left" w:pos="5773"/>
              </w:tabs>
              <w:spacing w:before="60" w:after="60" w:line="240" w:lineRule="auto"/>
              <w:ind w:left="-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3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.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2. Учебные курсы/ дисциплины/ разделы (в соответствии с учебным планом)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583AD3" w:rsidP="00D40481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3. Ведущие формы и методы образовательной деятельности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98138B" w:rsidP="0098138B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Словесные, наглядные, практические занятия, творческие работы, проекты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4. Формы мониторинга результативности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8D5507" w:rsidP="008D5507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Текущий, промежуточный, итоговый</w:t>
            </w:r>
          </w:p>
        </w:tc>
      </w:tr>
      <w:tr w:rsidR="00583AD3" w:rsidRPr="00583AD3" w:rsidTr="00583AD3"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5. Дата утверждения и последней корректировки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583AD3" w:rsidP="00583AD3">
            <w:pPr>
              <w:tabs>
                <w:tab w:val="left" w:pos="5773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83AD3" w:rsidRPr="00636347" w:rsidRDefault="00583AD3" w:rsidP="00583AD3">
      <w:pPr>
        <w:tabs>
          <w:tab w:val="left" w:pos="577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DE4" w:rsidRDefault="00583AD3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D74DE4" w:rsidRPr="00D74DE4" w:rsidRDefault="00D74DE4" w:rsidP="00D74DE4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4DE4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</w:t>
      </w:r>
    </w:p>
    <w:p w:rsidR="00D74DE4" w:rsidRPr="00D74DE4" w:rsidRDefault="00D74DE4" w:rsidP="00D74DE4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1368"/>
        <w:gridCol w:w="7020"/>
        <w:gridCol w:w="720"/>
        <w:gridCol w:w="720"/>
      </w:tblGrid>
      <w:tr w:rsidR="00D74DE4" w:rsidRPr="00D74DE4" w:rsidTr="00D74DE4">
        <w:tc>
          <w:tcPr>
            <w:tcW w:w="1368" w:type="dxa"/>
            <w:hideMark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</w:t>
            </w:r>
          </w:p>
        </w:tc>
        <w:tc>
          <w:tcPr>
            <w:tcW w:w="7020" w:type="dxa"/>
            <w:hideMark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ОСНОВНЫХ ХАРАКТЕРИСТИК ПРОГРАММЫ</w:t>
            </w:r>
          </w:p>
        </w:tc>
        <w:tc>
          <w:tcPr>
            <w:tcW w:w="720" w:type="dxa"/>
            <w:hideMark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E4" w:rsidRPr="00D74DE4" w:rsidTr="00D74DE4">
        <w:tc>
          <w:tcPr>
            <w:tcW w:w="1368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Пояснительная записка</w:t>
            </w:r>
          </w:p>
        </w:tc>
        <w:tc>
          <w:tcPr>
            <w:tcW w:w="720" w:type="dxa"/>
            <w:hideMark/>
          </w:tcPr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E4" w:rsidRPr="00D74DE4" w:rsidTr="00D74DE4">
        <w:tc>
          <w:tcPr>
            <w:tcW w:w="1368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1.2. Цель и задачи программы</w:t>
            </w:r>
          </w:p>
        </w:tc>
        <w:tc>
          <w:tcPr>
            <w:tcW w:w="720" w:type="dxa"/>
            <w:hideMark/>
          </w:tcPr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E4" w:rsidRPr="00D74DE4" w:rsidTr="00D74DE4">
        <w:tc>
          <w:tcPr>
            <w:tcW w:w="1368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1.3. Содержание программы</w:t>
            </w:r>
          </w:p>
        </w:tc>
        <w:tc>
          <w:tcPr>
            <w:tcW w:w="720" w:type="dxa"/>
            <w:hideMark/>
          </w:tcPr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E4" w:rsidRPr="00D74DE4" w:rsidTr="00D74DE4">
        <w:tc>
          <w:tcPr>
            <w:tcW w:w="1368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</w:t>
            </w:r>
          </w:p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Учебно-тематический план с содержанием разделов</w:t>
            </w:r>
          </w:p>
        </w:tc>
        <w:tc>
          <w:tcPr>
            <w:tcW w:w="720" w:type="dxa"/>
            <w:hideMark/>
          </w:tcPr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E4" w:rsidRPr="00D74DE4" w:rsidTr="00D74DE4">
        <w:tc>
          <w:tcPr>
            <w:tcW w:w="1368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1.4. Планируемые результаты</w:t>
            </w:r>
          </w:p>
        </w:tc>
        <w:tc>
          <w:tcPr>
            <w:tcW w:w="720" w:type="dxa"/>
            <w:hideMark/>
          </w:tcPr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E4" w:rsidRPr="00D74DE4" w:rsidTr="00D74DE4">
        <w:tc>
          <w:tcPr>
            <w:tcW w:w="1368" w:type="dxa"/>
            <w:hideMark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</w:t>
            </w:r>
          </w:p>
        </w:tc>
        <w:tc>
          <w:tcPr>
            <w:tcW w:w="7020" w:type="dxa"/>
            <w:hideMark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ОРГАНИЗАЦИОННО-ПЕДАГОГИЧЕСКИХ УСЛОВИЙ</w:t>
            </w:r>
          </w:p>
        </w:tc>
        <w:tc>
          <w:tcPr>
            <w:tcW w:w="720" w:type="dxa"/>
            <w:hideMark/>
          </w:tcPr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E4" w:rsidRPr="00D74DE4" w:rsidTr="00D74DE4">
        <w:tc>
          <w:tcPr>
            <w:tcW w:w="1368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2.1. Условия реализации программы</w:t>
            </w:r>
          </w:p>
        </w:tc>
        <w:tc>
          <w:tcPr>
            <w:tcW w:w="720" w:type="dxa"/>
            <w:hideMark/>
          </w:tcPr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E4" w:rsidRPr="00D74DE4" w:rsidTr="00D74DE4">
        <w:tc>
          <w:tcPr>
            <w:tcW w:w="1368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2.2. Формы аттестации. Оценочные материалы</w:t>
            </w:r>
          </w:p>
        </w:tc>
        <w:tc>
          <w:tcPr>
            <w:tcW w:w="720" w:type="dxa"/>
            <w:hideMark/>
          </w:tcPr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E4" w:rsidRPr="00D74DE4" w:rsidTr="00D74DE4">
        <w:tc>
          <w:tcPr>
            <w:tcW w:w="1368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720" w:type="dxa"/>
            <w:hideMark/>
          </w:tcPr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E4" w:rsidRPr="00D74DE4" w:rsidTr="00D74DE4">
        <w:tc>
          <w:tcPr>
            <w:tcW w:w="1368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D74DE4" w:rsidRPr="00D74DE4" w:rsidRDefault="00D74DE4" w:rsidP="00D404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результатов обучения 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E4" w:rsidRPr="00D74DE4" w:rsidTr="00D74DE4">
        <w:tc>
          <w:tcPr>
            <w:tcW w:w="1368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:rsidR="00D74DE4" w:rsidRPr="00D74DE4" w:rsidRDefault="00D74DE4" w:rsidP="00E37DA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результативности освоения программы</w:t>
            </w:r>
          </w:p>
        </w:tc>
        <w:tc>
          <w:tcPr>
            <w:tcW w:w="720" w:type="dxa"/>
            <w:hideMark/>
          </w:tcPr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E4" w:rsidRPr="00D74DE4" w:rsidTr="00D74DE4">
        <w:tc>
          <w:tcPr>
            <w:tcW w:w="1368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:rsidR="00D74DE4" w:rsidRPr="00D74DE4" w:rsidRDefault="00D74DE4" w:rsidP="00D4048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личностного развития ребенка 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E4" w:rsidRPr="00D74DE4" w:rsidTr="00D74DE4">
        <w:tc>
          <w:tcPr>
            <w:tcW w:w="1368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  <w:hideMark/>
          </w:tcPr>
          <w:p w:rsidR="00D74DE4" w:rsidRPr="00D74DE4" w:rsidRDefault="00D74DE4" w:rsidP="00EC67D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результативности личностного развития ребенка в процессе освоения  программы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74DE4" w:rsidRPr="00D74DE4" w:rsidRDefault="00D74DE4" w:rsidP="00D7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4DE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  <w:tc>
          <w:tcPr>
            <w:tcW w:w="720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4DE4" w:rsidRPr="00D74DE4" w:rsidTr="008D5507">
        <w:tc>
          <w:tcPr>
            <w:tcW w:w="1368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0" w:type="dxa"/>
          </w:tcPr>
          <w:p w:rsidR="00D74DE4" w:rsidRPr="00D74DE4" w:rsidRDefault="00D74DE4" w:rsidP="00D74DE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74DE4" w:rsidRPr="00D74DE4" w:rsidRDefault="00D74DE4" w:rsidP="00D74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D74DE4" w:rsidRPr="00D74DE4" w:rsidRDefault="00D74DE4" w:rsidP="00D74DE4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4DE4" w:rsidRPr="00D74DE4" w:rsidRDefault="00D74DE4" w:rsidP="00D74DE4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DE4" w:rsidRPr="00D74DE4" w:rsidRDefault="00D74DE4" w:rsidP="00D74DE4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DE4" w:rsidRPr="00D74DE4" w:rsidRDefault="00D74DE4" w:rsidP="00D74DE4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DE4" w:rsidRDefault="00D74DE4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DE4" w:rsidRDefault="00D74DE4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DE4" w:rsidRDefault="00D74DE4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DE4" w:rsidRDefault="00D74DE4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DE4" w:rsidRDefault="00D74DE4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DE4" w:rsidRDefault="00D74DE4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DE4" w:rsidRDefault="00D74DE4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4DE4" w:rsidRDefault="00D74DE4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2F70" w:rsidRDefault="00512F70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12F70" w:rsidRDefault="00512F70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5507" w:rsidRDefault="008D5507" w:rsidP="00F03260">
      <w:pPr>
        <w:tabs>
          <w:tab w:val="left" w:pos="577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F03260">
      <w:pPr>
        <w:tabs>
          <w:tab w:val="left" w:pos="5773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1. КОМПЛЕКС ОСНОВНЫХ ХАРАКТЕРИСТИК ПРОГРАММЫ</w:t>
      </w:r>
    </w:p>
    <w:p w:rsidR="00583AD3" w:rsidRPr="00583AD3" w:rsidRDefault="00583AD3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numPr>
          <w:ilvl w:val="1"/>
          <w:numId w:val="2"/>
        </w:num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>Пояснительная записка</w:t>
      </w:r>
    </w:p>
    <w:p w:rsidR="00583AD3" w:rsidRPr="00583AD3" w:rsidRDefault="00583AD3" w:rsidP="00583AD3">
      <w:pPr>
        <w:tabs>
          <w:tab w:val="left" w:pos="5773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3E2F28" w:rsidP="003E2F28">
      <w:pPr>
        <w:tabs>
          <w:tab w:val="left" w:pos="5773"/>
        </w:tabs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9E7700">
        <w:rPr>
          <w:rFonts w:ascii="Times New Roman" w:eastAsia="Times New Roman" w:hAnsi="Times New Roman" w:cs="Times New Roman"/>
          <w:sz w:val="24"/>
          <w:szCs w:val="24"/>
        </w:rPr>
        <w:t xml:space="preserve">Программа « Экология растений» имеет экологическое направление, </w:t>
      </w:r>
      <w:proofErr w:type="gramStart"/>
      <w:r w:rsidR="009E7700">
        <w:rPr>
          <w:rFonts w:ascii="Times New Roman" w:eastAsia="Times New Roman" w:hAnsi="Times New Roman" w:cs="Times New Roman"/>
          <w:sz w:val="24"/>
          <w:szCs w:val="24"/>
        </w:rPr>
        <w:t>рассчитана на 1 год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2F7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83AD3" w:rsidRPr="00583AD3">
        <w:rPr>
          <w:rFonts w:ascii="Times New Roman" w:eastAsia="Times New Roman" w:hAnsi="Times New Roman" w:cs="Times New Roman"/>
          <w:sz w:val="24"/>
          <w:szCs w:val="24"/>
        </w:rPr>
        <w:t>рограмма разработана</w:t>
      </w:r>
      <w:proofErr w:type="gramEnd"/>
      <w:r w:rsidR="00583AD3" w:rsidRPr="00583AD3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следующих </w:t>
      </w:r>
      <w:r w:rsidR="00583AD3" w:rsidRPr="00583AD3">
        <w:rPr>
          <w:rFonts w:ascii="Times New Roman" w:eastAsia="Times New Roman" w:hAnsi="Times New Roman" w:cs="Times New Roman"/>
          <w:b/>
          <w:sz w:val="24"/>
          <w:szCs w:val="24"/>
        </w:rPr>
        <w:t>нормативно-правовых документов</w:t>
      </w:r>
      <w:r w:rsidR="00583AD3" w:rsidRPr="00583A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83AD3" w:rsidRPr="00583AD3" w:rsidRDefault="00583AD3" w:rsidP="00BE01B3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-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г. № 273-ФЗ (далее – Закон об образовании);</w:t>
      </w:r>
    </w:p>
    <w:p w:rsidR="00583AD3" w:rsidRPr="00583AD3" w:rsidRDefault="00583AD3" w:rsidP="00BE01B3">
      <w:pPr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ind w:left="-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31 июля </w:t>
      </w:r>
      <w:smartTag w:uri="urn:schemas-microsoft-com:office:smarttags" w:element="metricconverter">
        <w:smartTagPr>
          <w:attr w:name="ProductID" w:val="2020 г"/>
        </w:smartTagPr>
        <w:r w:rsidRPr="00583AD3">
          <w:rPr>
            <w:rFonts w:ascii="Times New Roman" w:eastAsia="Times New Roman" w:hAnsi="Times New Roman" w:cs="Times New Roman"/>
            <w:sz w:val="24"/>
            <w:szCs w:val="24"/>
          </w:rPr>
          <w:t>2020 г</w:t>
        </w:r>
      </w:smartTag>
      <w:r w:rsidRPr="00583AD3">
        <w:rPr>
          <w:rFonts w:ascii="Times New Roman" w:eastAsia="Times New Roman" w:hAnsi="Times New Roman" w:cs="Times New Roman"/>
          <w:sz w:val="24"/>
          <w:szCs w:val="24"/>
        </w:rPr>
        <w:t>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583AD3" w:rsidRPr="00583AD3" w:rsidRDefault="00583AD3" w:rsidP="00BE01B3">
      <w:pPr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ind w:left="-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Концепция развития дополнительного образования детей до 2030 года (распоряжение Правительства РФ от 31 марта </w:t>
      </w:r>
      <w:smartTag w:uri="urn:schemas-microsoft-com:office:smarttags" w:element="metricconverter">
        <w:smartTagPr>
          <w:attr w:name="ProductID" w:val="2022 г"/>
        </w:smartTagPr>
        <w:r w:rsidRPr="00583AD3">
          <w:rPr>
            <w:rFonts w:ascii="Times New Roman" w:eastAsia="Times New Roman" w:hAnsi="Times New Roman" w:cs="Times New Roman"/>
            <w:sz w:val="24"/>
            <w:szCs w:val="24"/>
          </w:rPr>
          <w:t>2022 г</w:t>
        </w:r>
      </w:smartTag>
      <w:r w:rsidRPr="00583AD3">
        <w:rPr>
          <w:rFonts w:ascii="Times New Roman" w:eastAsia="Times New Roman" w:hAnsi="Times New Roman" w:cs="Times New Roman"/>
          <w:sz w:val="24"/>
          <w:szCs w:val="24"/>
        </w:rPr>
        <w:t>. № 678-р);</w:t>
      </w:r>
    </w:p>
    <w:p w:rsidR="00583AD3" w:rsidRPr="00583AD3" w:rsidRDefault="00583AD3" w:rsidP="00BE01B3">
      <w:pPr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ind w:left="-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583AD3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 России от 09.11.2018 № 196 «Об утверждении Порядка организации и осуществления деятельности по дополнительным общеобразовательным программам»;</w:t>
      </w:r>
    </w:p>
    <w:p w:rsidR="00583AD3" w:rsidRPr="00583AD3" w:rsidRDefault="00583AD3" w:rsidP="00BE01B3">
      <w:pPr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ind w:left="-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молодёжной политики Свердловской области от 06.05.2022 № 434-Д «Об утверждении концептуальных подходов к развитию дополнительного образования детей в Свердловской области»;</w:t>
      </w:r>
    </w:p>
    <w:p w:rsidR="00583AD3" w:rsidRPr="00583AD3" w:rsidRDefault="00583AD3" w:rsidP="00BE01B3">
      <w:pPr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ind w:left="-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Постановление Главного государственного санитарного врача Российской Федерации от 28 сентября 2020 года №28 «Об утверждении санитарных правил СП 2.4. 3648 – 20 «Санитарно-эпидемиологические требование к организациям воспитания и обучения, отдыха и оздоровления детей и молодежи» (далее Сан </w:t>
      </w:r>
      <w:proofErr w:type="spellStart"/>
      <w:r w:rsidRPr="00583AD3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Пин</w:t>
      </w:r>
      <w:proofErr w:type="spellEnd"/>
      <w:r w:rsidRPr="00583AD3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).</w:t>
      </w:r>
    </w:p>
    <w:p w:rsidR="00583AD3" w:rsidRPr="00583AD3" w:rsidRDefault="00583AD3" w:rsidP="00BE01B3">
      <w:pPr>
        <w:numPr>
          <w:ilvl w:val="0"/>
          <w:numId w:val="3"/>
        </w:numPr>
        <w:tabs>
          <w:tab w:val="left" w:pos="567"/>
          <w:tab w:val="left" w:pos="851"/>
        </w:tabs>
        <w:spacing w:after="0" w:line="360" w:lineRule="auto"/>
        <w:ind w:left="-56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Устав </w:t>
      </w:r>
      <w:r w:rsidR="00BE01B3">
        <w:rPr>
          <w:rFonts w:ascii="Times New Roman" w:eastAsia="Times New Roman" w:hAnsi="Times New Roman" w:cs="Times New Roman"/>
          <w:sz w:val="24"/>
          <w:szCs w:val="24"/>
        </w:rPr>
        <w:t xml:space="preserve">МАОУ Ошкуковская СОШ № </w:t>
      </w:r>
    </w:p>
    <w:p w:rsidR="00583AD3" w:rsidRPr="00583AD3" w:rsidRDefault="009A2C2C" w:rsidP="003E2F28">
      <w:pPr>
        <w:tabs>
          <w:tab w:val="left" w:pos="5773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</w:p>
    <w:p w:rsidR="009A2C2C" w:rsidRPr="009A2C2C" w:rsidRDefault="009A2C2C" w:rsidP="003E2F2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приоритетных направлений нашего государства и современного образования становится личностное развитие обучающихся, в том числе гражданское, патриотическое, духовно-нравственное, эстетическое, физическое, трудовое, </w:t>
      </w:r>
      <w:r w:rsidRPr="009A2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экологическое воспитание</w:t>
      </w:r>
      <w:r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>, ценность </w:t>
      </w:r>
      <w:r w:rsidRPr="009A2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научного познания</w:t>
      </w:r>
      <w:r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A2C2C" w:rsidRPr="009A2C2C" w:rsidRDefault="00EF4D91" w:rsidP="003E2F28">
      <w:pPr>
        <w:shd w:val="clear" w:color="auto" w:fill="FFFFFF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</w:t>
      </w:r>
      <w:r w:rsidR="00BE01B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BE01B3"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в рамках программы «Экология растений»</w:t>
      </w:r>
      <w:r w:rsidR="009A2C2C"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будут заниматься исследовательской, проектной деятельностью с помощью микроскопов и </w:t>
      </w:r>
      <w:proofErr w:type="spellStart"/>
      <w:r w:rsidR="009A2C2C"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мультидатчиков</w:t>
      </w:r>
      <w:proofErr w:type="spellEnd"/>
      <w:r w:rsidR="009A2C2C"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 «ТОЧКА</w:t>
      </w:r>
      <w:r w:rsidR="009A2C2C"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9A2C2C"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>. Предмет исследований – растения, их строение, функционирование. Зависимость растений от света, влажности и других жизненно важных показателей.</w:t>
      </w:r>
    </w:p>
    <w:p w:rsidR="009A2C2C" w:rsidRDefault="009A2C2C" w:rsidP="008D5507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     направлена    на        акту</w:t>
      </w:r>
      <w:r w:rsidR="008D5507"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ализацию            потребности в     </w:t>
      </w:r>
      <w:r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самопознании, самосовершенствовании, саморазвитии и побуждению к индивидуальному развитию ребенка в рамках оборудования </w:t>
      </w:r>
      <w:r w:rsidR="005564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центра «</w:t>
      </w:r>
      <w:r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>ТОЧК</w:t>
      </w:r>
      <w:r w:rsidR="005564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РОСТА</w:t>
      </w:r>
      <w:r w:rsidR="0055649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3AFD" w:rsidRPr="009A2C2C" w:rsidRDefault="00F73AFD" w:rsidP="003E2F28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9A2C2C" w:rsidRPr="009A2C2C" w:rsidRDefault="009A2C2C" w:rsidP="003E2F2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9A2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Педагогическая целесообразность</w:t>
      </w:r>
      <w:r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> такого подхода ориентирована на формирование ценностных ориентаций ребенка через его личностный рост.</w:t>
      </w:r>
    </w:p>
    <w:p w:rsidR="00F73AFD" w:rsidRDefault="009A2C2C" w:rsidP="003E2F28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A2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Направленность программы: </w:t>
      </w:r>
    </w:p>
    <w:p w:rsidR="00952264" w:rsidRDefault="009A2C2C" w:rsidP="0095226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 </w:t>
      </w:r>
      <w:r w:rsidRPr="009A2C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«Экология растений»</w:t>
      </w:r>
      <w:r w:rsidRPr="009A2C2C">
        <w:rPr>
          <w:rFonts w:ascii="Times New Roman" w:eastAsia="Times New Roman" w:hAnsi="Times New Roman" w:cs="Times New Roman"/>
          <w:color w:val="000000"/>
          <w:sz w:val="24"/>
          <w:szCs w:val="24"/>
        </w:rPr>
        <w:t> имеет естественнонаучную направленность, является модифицированной, по уровню освоения – базовой, по времени освоения - краткосрочной.</w:t>
      </w:r>
    </w:p>
    <w:p w:rsidR="00952264" w:rsidRDefault="00952264" w:rsidP="0095226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583AD3" w:rsidRPr="00952264" w:rsidRDefault="00583AD3" w:rsidP="00952264">
      <w:pPr>
        <w:shd w:val="clear" w:color="auto" w:fill="FFFFFF"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Отличительные</w:t>
      </w:r>
      <w:r w:rsidR="00952264">
        <w:rPr>
          <w:rFonts w:ascii="Times New Roman" w:eastAsia="Times New Roman" w:hAnsi="Times New Roman" w:cs="Times New Roman"/>
          <w:b/>
          <w:sz w:val="24"/>
          <w:szCs w:val="24"/>
        </w:rPr>
        <w:t xml:space="preserve"> особенности программы, новизна:</w:t>
      </w:r>
    </w:p>
    <w:p w:rsidR="00952264" w:rsidRDefault="00314001" w:rsidP="00952264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140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8F6AB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</w:t>
      </w:r>
      <w:r w:rsidR="0095226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рограмма</w:t>
      </w:r>
      <w:r w:rsidR="008F6ABC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3140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дает возможность каждому ребенку попробовать свои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силы в разных видах деятельности, </w:t>
      </w:r>
      <w:r w:rsidRPr="003140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выбрать приоритетное направление и макси</w:t>
      </w:r>
      <w:r w:rsidR="0095226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мально реализовать себя в нем.</w:t>
      </w:r>
    </w:p>
    <w:p w:rsidR="00952264" w:rsidRDefault="00952264" w:rsidP="00952264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583AD3" w:rsidRPr="00952264" w:rsidRDefault="00314001" w:rsidP="00952264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583AD3" w:rsidRPr="00583AD3">
        <w:rPr>
          <w:rFonts w:ascii="Times New Roman" w:eastAsia="Times New Roman" w:hAnsi="Times New Roman" w:cs="Times New Roman"/>
          <w:b/>
          <w:sz w:val="24"/>
          <w:szCs w:val="24"/>
        </w:rPr>
        <w:t>Адресат программы.</w:t>
      </w:r>
    </w:p>
    <w:p w:rsidR="00952264" w:rsidRDefault="00952264" w:rsidP="00952264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2264">
        <w:rPr>
          <w:rFonts w:ascii="Times New Roman" w:eastAsia="Times New Roman" w:hAnsi="Times New Roman" w:cs="Times New Roman"/>
          <w:sz w:val="24"/>
          <w:szCs w:val="24"/>
        </w:rPr>
        <w:t>Обучаю</w:t>
      </w:r>
      <w:r>
        <w:rPr>
          <w:rFonts w:ascii="Times New Roman" w:eastAsia="Times New Roman" w:hAnsi="Times New Roman" w:cs="Times New Roman"/>
          <w:sz w:val="24"/>
          <w:szCs w:val="24"/>
        </w:rPr>
        <w:t>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6 класса</w:t>
      </w:r>
    </w:p>
    <w:p w:rsidR="00952264" w:rsidRDefault="00952264" w:rsidP="00952264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952264" w:rsidRDefault="00583AD3" w:rsidP="00952264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Режим занятий.</w:t>
      </w:r>
    </w:p>
    <w:p w:rsidR="00952264" w:rsidRDefault="00952264" w:rsidP="009E7700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П</w:t>
      </w:r>
      <w:r w:rsidR="00F73AFD">
        <w:rPr>
          <w:rFonts w:ascii="Times New Roman" w:eastAsia="Times New Roman" w:hAnsi="Times New Roman" w:cs="Times New Roman"/>
          <w:sz w:val="24"/>
          <w:szCs w:val="24"/>
        </w:rPr>
        <w:t>родолжительность</w:t>
      </w:r>
      <w:r w:rsidR="00636347">
        <w:rPr>
          <w:rFonts w:ascii="Times New Roman" w:eastAsia="Times New Roman" w:hAnsi="Times New Roman" w:cs="Times New Roman"/>
          <w:sz w:val="24"/>
          <w:szCs w:val="24"/>
        </w:rPr>
        <w:t xml:space="preserve"> одного академического часа - 40</w:t>
      </w:r>
      <w:r w:rsidR="00583AD3" w:rsidRPr="00636347">
        <w:rPr>
          <w:rFonts w:ascii="Times New Roman" w:eastAsia="Times New Roman" w:hAnsi="Times New Roman" w:cs="Times New Roman"/>
          <w:sz w:val="24"/>
          <w:szCs w:val="24"/>
        </w:rPr>
        <w:t xml:space="preserve"> мин. Пере</w:t>
      </w:r>
      <w:r w:rsidR="00636347">
        <w:rPr>
          <w:rFonts w:ascii="Times New Roman" w:eastAsia="Times New Roman" w:hAnsi="Times New Roman" w:cs="Times New Roman"/>
          <w:sz w:val="24"/>
          <w:szCs w:val="24"/>
        </w:rPr>
        <w:t>рыв между учебными занятиями – 2</w:t>
      </w:r>
      <w:r w:rsidR="00583AD3" w:rsidRPr="00636347">
        <w:rPr>
          <w:rFonts w:ascii="Times New Roman" w:eastAsia="Times New Roman" w:hAnsi="Times New Roman" w:cs="Times New Roman"/>
          <w:sz w:val="24"/>
          <w:szCs w:val="24"/>
        </w:rPr>
        <w:t>0 минут.  Общ</w:t>
      </w:r>
      <w:r w:rsidR="00636347">
        <w:rPr>
          <w:rFonts w:ascii="Times New Roman" w:eastAsia="Times New Roman" w:hAnsi="Times New Roman" w:cs="Times New Roman"/>
          <w:sz w:val="24"/>
          <w:szCs w:val="24"/>
        </w:rPr>
        <w:t>ее колич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ество часов в неделю – 1 час </w:t>
      </w:r>
    </w:p>
    <w:p w:rsidR="00952264" w:rsidRDefault="00952264" w:rsidP="009E7700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9E7700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Объем программы.</w:t>
      </w:r>
    </w:p>
    <w:p w:rsidR="009E7700" w:rsidRDefault="00636347" w:rsidP="009E7700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программы – 34</w:t>
      </w:r>
      <w:r w:rsidR="008F6ABC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bookmarkStart w:id="0" w:name="_GoBack"/>
      <w:bookmarkEnd w:id="0"/>
      <w:r w:rsidR="00583AD3" w:rsidRPr="00636347">
        <w:rPr>
          <w:rFonts w:ascii="Times New Roman" w:eastAsia="Times New Roman" w:hAnsi="Times New Roman" w:cs="Times New Roman"/>
          <w:sz w:val="24"/>
          <w:szCs w:val="24"/>
        </w:rPr>
        <w:t>.  Программа рассчитана на 3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83AD3" w:rsidRPr="00636347">
        <w:rPr>
          <w:rFonts w:ascii="Times New Roman" w:eastAsia="Times New Roman" w:hAnsi="Times New Roman" w:cs="Times New Roman"/>
          <w:sz w:val="24"/>
          <w:szCs w:val="24"/>
        </w:rPr>
        <w:t xml:space="preserve"> недели обучения </w:t>
      </w:r>
    </w:p>
    <w:p w:rsidR="00952264" w:rsidRDefault="00952264" w:rsidP="009E7700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700" w:rsidRDefault="00583AD3" w:rsidP="009E7700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Ос</w:t>
      </w:r>
      <w:r w:rsidR="009E7700">
        <w:rPr>
          <w:rFonts w:ascii="Times New Roman" w:eastAsia="Times New Roman" w:hAnsi="Times New Roman" w:cs="Times New Roman"/>
          <w:b/>
          <w:sz w:val="24"/>
          <w:szCs w:val="24"/>
        </w:rPr>
        <w:t>обенности реализации программы</w:t>
      </w:r>
    </w:p>
    <w:p w:rsidR="00583AD3" w:rsidRPr="00952264" w:rsidRDefault="00583AD3" w:rsidP="009E7700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2264">
        <w:rPr>
          <w:rFonts w:ascii="Times New Roman" w:eastAsia="Times New Roman" w:hAnsi="Times New Roman" w:cs="Times New Roman"/>
          <w:b/>
          <w:sz w:val="24"/>
          <w:szCs w:val="24"/>
        </w:rPr>
        <w:t>Традиционная модель</w:t>
      </w:r>
      <w:r w:rsidRPr="00952264">
        <w:rPr>
          <w:rFonts w:ascii="Times New Roman" w:eastAsia="Times New Roman" w:hAnsi="Times New Roman" w:cs="Times New Roman"/>
          <w:sz w:val="24"/>
          <w:szCs w:val="24"/>
        </w:rPr>
        <w:t xml:space="preserve"> реализации программы представляет собой линейную последовательность освоения содержания в течение одного или нескольких лет обучения в одной образовательной организации.  </w:t>
      </w:r>
    </w:p>
    <w:p w:rsidR="00583AD3" w:rsidRPr="00952264" w:rsidRDefault="00583AD3" w:rsidP="009E7700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64">
        <w:rPr>
          <w:rFonts w:ascii="Times New Roman" w:eastAsia="Times New Roman" w:hAnsi="Times New Roman" w:cs="Times New Roman"/>
          <w:sz w:val="24"/>
          <w:szCs w:val="24"/>
        </w:rPr>
        <w:t xml:space="preserve">В реализации программ </w:t>
      </w:r>
      <w:r w:rsidRPr="00952264">
        <w:rPr>
          <w:rFonts w:ascii="Times New Roman" w:eastAsia="Times New Roman" w:hAnsi="Times New Roman" w:cs="Times New Roman"/>
          <w:b/>
          <w:sz w:val="24"/>
          <w:szCs w:val="24"/>
        </w:rPr>
        <w:t>с использованием сетевого взаимодействия</w:t>
      </w:r>
      <w:r w:rsidRPr="00952264">
        <w:rPr>
          <w:rFonts w:ascii="Times New Roman" w:eastAsia="Times New Roman" w:hAnsi="Times New Roman" w:cs="Times New Roman"/>
          <w:sz w:val="24"/>
          <w:szCs w:val="24"/>
        </w:rPr>
        <w:t xml:space="preserve">  участвуют, как минимум, две образовательные организации, имеющие лицензию на образовательную деятельность (на титульном листе должны быть указаны грифы утверждения обеих организаций, в программе прописывается участие каждой организации в реализации своей части программы).  </w:t>
      </w:r>
    </w:p>
    <w:p w:rsidR="00583AD3" w:rsidRPr="00952264" w:rsidRDefault="00583AD3" w:rsidP="009E7700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64">
        <w:rPr>
          <w:rFonts w:ascii="Times New Roman" w:eastAsia="Times New Roman" w:hAnsi="Times New Roman" w:cs="Times New Roman"/>
          <w:b/>
          <w:sz w:val="24"/>
          <w:szCs w:val="24"/>
        </w:rPr>
        <w:t>Модульные программы</w:t>
      </w:r>
      <w:r w:rsidRPr="00952264">
        <w:rPr>
          <w:rFonts w:ascii="Times New Roman" w:eastAsia="Times New Roman" w:hAnsi="Times New Roman" w:cs="Times New Roman"/>
          <w:sz w:val="24"/>
          <w:szCs w:val="24"/>
        </w:rPr>
        <w:t xml:space="preserve"> – программы, построенные на модульном принципе представления содержания и построения учебных планов, включающие в себя относительно самостоятельные дидактические единицы – модули, позволяющие увеличить ее гибкость, вариативность, формирующие определенную компетенцию или группу компетенций в ходе освоения. </w:t>
      </w:r>
    </w:p>
    <w:p w:rsidR="00583AD3" w:rsidRPr="00952264" w:rsidRDefault="00583AD3" w:rsidP="009E7700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64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программ </w:t>
      </w:r>
      <w:r w:rsidRPr="00952264">
        <w:rPr>
          <w:rFonts w:ascii="Times New Roman" w:eastAsia="Times New Roman" w:hAnsi="Times New Roman" w:cs="Times New Roman"/>
          <w:b/>
          <w:sz w:val="24"/>
          <w:szCs w:val="24"/>
        </w:rPr>
        <w:t>с использованием дистанционных технологий или с использованием электронного обучения</w:t>
      </w:r>
      <w:r w:rsidRPr="00952264">
        <w:rPr>
          <w:rFonts w:ascii="Times New Roman" w:eastAsia="Times New Roman" w:hAnsi="Times New Roman" w:cs="Times New Roman"/>
          <w:sz w:val="24"/>
          <w:szCs w:val="24"/>
        </w:rPr>
        <w:t xml:space="preserve"> указываются имеющиеся технические возможности, </w:t>
      </w:r>
      <w:r w:rsidRPr="0095226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 также условия, при которых организуется дистанционное обучение. В дистанционном формате может реализовываться как вся программа, так и ее часть (курсы, модули). Особенности разработки данных </w:t>
      </w:r>
    </w:p>
    <w:p w:rsidR="00583AD3" w:rsidRPr="00952264" w:rsidRDefault="00583AD3" w:rsidP="009E7700">
      <w:pPr>
        <w:tabs>
          <w:tab w:val="left" w:pos="5773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64">
        <w:rPr>
          <w:rFonts w:ascii="Times New Roman" w:eastAsia="Times New Roman" w:hAnsi="Times New Roman" w:cs="Times New Roman"/>
          <w:sz w:val="24"/>
          <w:szCs w:val="24"/>
        </w:rPr>
        <w:t xml:space="preserve">При разработке </w:t>
      </w:r>
      <w:proofErr w:type="spellStart"/>
      <w:r w:rsidRPr="00952264">
        <w:rPr>
          <w:rFonts w:ascii="Times New Roman" w:eastAsia="Times New Roman" w:hAnsi="Times New Roman" w:cs="Times New Roman"/>
          <w:b/>
          <w:sz w:val="24"/>
          <w:szCs w:val="24"/>
        </w:rPr>
        <w:t>разноуровневых</w:t>
      </w:r>
      <w:proofErr w:type="spellEnd"/>
      <w:r w:rsidRPr="00952264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общеразвивающих программ</w:t>
      </w:r>
      <w:r w:rsidRPr="00952264">
        <w:rPr>
          <w:rFonts w:ascii="Times New Roman" w:eastAsia="Times New Roman" w:hAnsi="Times New Roman" w:cs="Times New Roman"/>
          <w:sz w:val="24"/>
          <w:szCs w:val="24"/>
        </w:rPr>
        <w:t xml:space="preserve"> указываются уровни сложности: содержание и материал данных общеразвивающих программ должны быть организованы по принципу дифференциации в соответствии с уровнями сложности: </w:t>
      </w:r>
    </w:p>
    <w:p w:rsidR="00583AD3" w:rsidRPr="00952264" w:rsidRDefault="00583AD3" w:rsidP="009E7700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64">
        <w:rPr>
          <w:rFonts w:ascii="Times New Roman" w:eastAsia="Times New Roman" w:hAnsi="Times New Roman" w:cs="Times New Roman"/>
          <w:sz w:val="24"/>
          <w:szCs w:val="24"/>
        </w:rPr>
        <w:t xml:space="preserve">«Стартовый уровень».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общеразвивающей программы. </w:t>
      </w:r>
    </w:p>
    <w:p w:rsidR="00583AD3" w:rsidRPr="00952264" w:rsidRDefault="00583AD3" w:rsidP="009E7700">
      <w:pPr>
        <w:numPr>
          <w:ilvl w:val="0"/>
          <w:numId w:val="4"/>
        </w:numPr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64">
        <w:rPr>
          <w:rFonts w:ascii="Times New Roman" w:eastAsia="Times New Roman" w:hAnsi="Times New Roman" w:cs="Times New Roman"/>
          <w:sz w:val="24"/>
          <w:szCs w:val="24"/>
        </w:rPr>
        <w:t xml:space="preserve"> «Базовый уровень».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общеразвивающей программы. </w:t>
      </w:r>
    </w:p>
    <w:p w:rsidR="00583AD3" w:rsidRDefault="00583AD3" w:rsidP="009E7700">
      <w:pPr>
        <w:numPr>
          <w:ilvl w:val="0"/>
          <w:numId w:val="4"/>
        </w:numPr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2264">
        <w:rPr>
          <w:rFonts w:ascii="Times New Roman" w:eastAsia="Times New Roman" w:hAnsi="Times New Roman" w:cs="Times New Roman"/>
          <w:sz w:val="24"/>
          <w:szCs w:val="24"/>
        </w:rPr>
        <w:t xml:space="preserve"> «Продвинутый уровень». 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общеразвивающей программы. Также предполагает углубленное изучение содержания общеразвивающей программы и доступ  к </w:t>
      </w:r>
      <w:proofErr w:type="spellStart"/>
      <w:r w:rsidRPr="00952264">
        <w:rPr>
          <w:rFonts w:ascii="Times New Roman" w:eastAsia="Times New Roman" w:hAnsi="Times New Roman" w:cs="Times New Roman"/>
          <w:sz w:val="24"/>
          <w:szCs w:val="24"/>
        </w:rPr>
        <w:t>околопрофессиональным</w:t>
      </w:r>
      <w:proofErr w:type="spellEnd"/>
      <w:r w:rsidRPr="00952264">
        <w:rPr>
          <w:rFonts w:ascii="Times New Roman" w:eastAsia="Times New Roman" w:hAnsi="Times New Roman" w:cs="Times New Roman"/>
          <w:sz w:val="24"/>
          <w:szCs w:val="24"/>
        </w:rPr>
        <w:t xml:space="preserve"> и профессиональным знаниям в рамках содержательно-тематического направления общеразвивающей программы.</w:t>
      </w:r>
    </w:p>
    <w:p w:rsidR="00952264" w:rsidRPr="00952264" w:rsidRDefault="00952264" w:rsidP="00952264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9E7700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Перечень форм обучения.</w:t>
      </w:r>
    </w:p>
    <w:p w:rsidR="00952264" w:rsidRDefault="00583AD3" w:rsidP="009E7700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6347">
        <w:rPr>
          <w:rFonts w:ascii="Times New Roman" w:eastAsia="Times New Roman" w:hAnsi="Times New Roman" w:cs="Times New Roman"/>
          <w:sz w:val="24"/>
          <w:szCs w:val="24"/>
        </w:rPr>
        <w:t>Фронтальная</w:t>
      </w:r>
      <w:proofErr w:type="gramEnd"/>
      <w:r w:rsidRPr="00636347">
        <w:rPr>
          <w:rFonts w:ascii="Times New Roman" w:eastAsia="Times New Roman" w:hAnsi="Times New Roman" w:cs="Times New Roman"/>
          <w:sz w:val="24"/>
          <w:szCs w:val="24"/>
        </w:rPr>
        <w:t xml:space="preserve">, индивидуальная, индивидуально-групповая, групповая, с использованием дистанционных технологий и т.п. </w:t>
      </w:r>
    </w:p>
    <w:p w:rsidR="00952264" w:rsidRDefault="00952264" w:rsidP="009E7700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9E7700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Перечень видов занятий.</w:t>
      </w:r>
    </w:p>
    <w:p w:rsidR="00F12442" w:rsidRDefault="00F12442" w:rsidP="009E7700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Беседа,  практическое занятие, </w:t>
      </w:r>
      <w:r w:rsidR="00583AD3" w:rsidRPr="00583AD3">
        <w:rPr>
          <w:rFonts w:ascii="Times New Roman" w:eastAsia="Times New Roman" w:hAnsi="Times New Roman" w:cs="Times New Roman"/>
          <w:i/>
          <w:sz w:val="24"/>
          <w:szCs w:val="24"/>
        </w:rPr>
        <w:t xml:space="preserve"> лабораторное занятие, экскурсия, </w:t>
      </w:r>
    </w:p>
    <w:p w:rsidR="00583AD3" w:rsidRDefault="00583AD3" w:rsidP="009E7700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</w:t>
      </w:r>
      <w:proofErr w:type="gramStart"/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форм подведения итогов реализации программы</w:t>
      </w:r>
      <w:proofErr w:type="gramEnd"/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52264" w:rsidRPr="00583AD3" w:rsidRDefault="00952264" w:rsidP="009E7700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AD3" w:rsidRPr="00F12442" w:rsidRDefault="00583AD3" w:rsidP="009E7700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2442">
        <w:rPr>
          <w:rFonts w:ascii="Times New Roman" w:eastAsia="Times New Roman" w:hAnsi="Times New Roman" w:cs="Times New Roman"/>
          <w:sz w:val="24"/>
          <w:szCs w:val="24"/>
        </w:rPr>
        <w:t xml:space="preserve">Беседа, </w:t>
      </w:r>
      <w:r w:rsidR="00F12442">
        <w:rPr>
          <w:rFonts w:ascii="Times New Roman" w:eastAsia="Times New Roman" w:hAnsi="Times New Roman" w:cs="Times New Roman"/>
          <w:sz w:val="24"/>
          <w:szCs w:val="24"/>
        </w:rPr>
        <w:t>семинар, проект</w:t>
      </w:r>
      <w:r w:rsidR="0095226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12442">
        <w:rPr>
          <w:rFonts w:ascii="Times New Roman" w:eastAsia="Times New Roman" w:hAnsi="Times New Roman" w:cs="Times New Roman"/>
          <w:sz w:val="24"/>
          <w:szCs w:val="24"/>
        </w:rPr>
        <w:t xml:space="preserve">презентация, практическое занятие, </w:t>
      </w:r>
    </w:p>
    <w:p w:rsidR="00583AD3" w:rsidRPr="00583AD3" w:rsidRDefault="00583AD3" w:rsidP="009E7700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AD3" w:rsidRPr="00583AD3" w:rsidRDefault="00583AD3" w:rsidP="009E7700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AD3" w:rsidRPr="00583AD3" w:rsidRDefault="00583AD3" w:rsidP="009E7700">
      <w:pPr>
        <w:tabs>
          <w:tab w:val="left" w:pos="5773"/>
        </w:tabs>
        <w:spacing w:after="0" w:line="360" w:lineRule="auto"/>
        <w:ind w:left="-426" w:hanging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2264" w:rsidRDefault="00952264" w:rsidP="00952264">
      <w:pPr>
        <w:tabs>
          <w:tab w:val="left" w:pos="5773"/>
        </w:tabs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AD3" w:rsidRPr="00583AD3" w:rsidRDefault="00583AD3" w:rsidP="00952264">
      <w:pPr>
        <w:tabs>
          <w:tab w:val="left" w:pos="5773"/>
        </w:tabs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программы</w:t>
      </w:r>
    </w:p>
    <w:p w:rsidR="00583AD3" w:rsidRPr="00583AD3" w:rsidRDefault="00583AD3" w:rsidP="009E7700">
      <w:pPr>
        <w:tabs>
          <w:tab w:val="left" w:pos="5773"/>
        </w:tabs>
        <w:spacing w:after="0" w:line="360" w:lineRule="auto"/>
        <w:ind w:left="-426" w:hanging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AD3" w:rsidRDefault="00583AD3" w:rsidP="009E7700">
      <w:pPr>
        <w:tabs>
          <w:tab w:val="left" w:pos="5773"/>
        </w:tabs>
        <w:spacing w:after="0" w:line="36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 программы</w:t>
      </w:r>
      <w:r w:rsidRPr="003E30F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3E30F8" w:rsidRPr="003E30F8">
        <w:rPr>
          <w:rFonts w:ascii="Times New Roman" w:hAnsi="Times New Roman" w:cs="Times New Roman"/>
          <w:sz w:val="24"/>
          <w:szCs w:val="24"/>
        </w:rPr>
        <w:t xml:space="preserve">  расширить представления учащихся о растительном мире; показать взаимосвязи между растениями и окружающей средой; сформировать знания о рациональном пользовании богатствами природы. </w:t>
      </w:r>
    </w:p>
    <w:p w:rsidR="00952264" w:rsidRPr="003E30F8" w:rsidRDefault="00952264" w:rsidP="009E7700">
      <w:pPr>
        <w:tabs>
          <w:tab w:val="left" w:pos="5773"/>
        </w:tabs>
        <w:spacing w:after="0" w:line="360" w:lineRule="auto"/>
        <w:ind w:left="-426" w:hanging="141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21E09" w:rsidRDefault="00583AD3" w:rsidP="009E7700">
      <w:pPr>
        <w:tabs>
          <w:tab w:val="left" w:pos="5773"/>
        </w:tabs>
        <w:spacing w:after="0" w:line="36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3E30F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="00521E09" w:rsidRPr="00521E09">
        <w:t xml:space="preserve"> </w:t>
      </w:r>
      <w:r w:rsidR="00521E09" w:rsidRPr="00521E09">
        <w:rPr>
          <w:rFonts w:ascii="Times New Roman" w:hAnsi="Times New Roman" w:cs="Times New Roman"/>
          <w:sz w:val="24"/>
          <w:szCs w:val="24"/>
        </w:rPr>
        <w:t>Данная программа позволяет расширить следующие задачи:</w:t>
      </w:r>
    </w:p>
    <w:p w:rsidR="00521E09" w:rsidRDefault="00521E09" w:rsidP="009E7700">
      <w:pPr>
        <w:tabs>
          <w:tab w:val="left" w:pos="5773"/>
        </w:tabs>
        <w:spacing w:after="0" w:line="36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521E09">
        <w:rPr>
          <w:rFonts w:ascii="Times New Roman" w:hAnsi="Times New Roman" w:cs="Times New Roman"/>
          <w:sz w:val="24"/>
          <w:szCs w:val="24"/>
        </w:rPr>
        <w:t xml:space="preserve"> </w:t>
      </w:r>
      <w:r w:rsidRPr="00521E09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E09">
        <w:rPr>
          <w:rFonts w:ascii="Times New Roman" w:hAnsi="Times New Roman" w:cs="Times New Roman"/>
          <w:sz w:val="24"/>
          <w:szCs w:val="24"/>
        </w:rPr>
        <w:t xml:space="preserve"> обеспечение знаниями основных принципов биологической науки, </w:t>
      </w:r>
    </w:p>
    <w:p w:rsidR="00521E09" w:rsidRDefault="00521E09" w:rsidP="009E7700">
      <w:pPr>
        <w:tabs>
          <w:tab w:val="left" w:pos="5773"/>
        </w:tabs>
        <w:spacing w:after="0" w:line="36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521E09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E09">
        <w:rPr>
          <w:rFonts w:ascii="Times New Roman" w:hAnsi="Times New Roman" w:cs="Times New Roman"/>
          <w:sz w:val="24"/>
          <w:szCs w:val="24"/>
        </w:rPr>
        <w:t xml:space="preserve"> получение глубоких знаний о царстве Растения, отделов, семейств</w:t>
      </w:r>
    </w:p>
    <w:p w:rsidR="00521E09" w:rsidRDefault="00521E09" w:rsidP="009E7700">
      <w:pPr>
        <w:tabs>
          <w:tab w:val="left" w:pos="5773"/>
        </w:tabs>
        <w:spacing w:after="0" w:line="36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521E09">
        <w:rPr>
          <w:rFonts w:ascii="Times New Roman" w:hAnsi="Times New Roman" w:cs="Times New Roman"/>
          <w:sz w:val="24"/>
          <w:szCs w:val="24"/>
        </w:rPr>
        <w:t xml:space="preserve"> </w:t>
      </w:r>
      <w:r w:rsidRPr="00521E09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E09">
        <w:rPr>
          <w:rFonts w:ascii="Times New Roman" w:hAnsi="Times New Roman" w:cs="Times New Roman"/>
          <w:sz w:val="24"/>
          <w:szCs w:val="24"/>
        </w:rPr>
        <w:t xml:space="preserve"> умение использовать в качестве основы биологические понятия, взгляды, закономерности для правильного формирования общего мировоззрения учащихся, </w:t>
      </w:r>
    </w:p>
    <w:p w:rsidR="00521E09" w:rsidRDefault="00521E09" w:rsidP="009E7700">
      <w:pPr>
        <w:tabs>
          <w:tab w:val="left" w:pos="5773"/>
        </w:tabs>
        <w:spacing w:after="0" w:line="360" w:lineRule="auto"/>
        <w:ind w:left="-426" w:hanging="141"/>
        <w:rPr>
          <w:rFonts w:ascii="Times New Roman" w:hAnsi="Times New Roman" w:cs="Times New Roman"/>
          <w:sz w:val="24"/>
          <w:szCs w:val="24"/>
        </w:rPr>
      </w:pPr>
      <w:r w:rsidRPr="00521E09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E09">
        <w:rPr>
          <w:rFonts w:ascii="Times New Roman" w:hAnsi="Times New Roman" w:cs="Times New Roman"/>
          <w:sz w:val="24"/>
          <w:szCs w:val="24"/>
        </w:rPr>
        <w:t xml:space="preserve"> умение использовать теоретические знания в процессе выполнения лабораторных и практических работ,</w:t>
      </w:r>
    </w:p>
    <w:p w:rsidR="00521E09" w:rsidRDefault="00521E09" w:rsidP="00F73AFD">
      <w:pPr>
        <w:tabs>
          <w:tab w:val="left" w:pos="5773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21E09">
        <w:rPr>
          <w:rFonts w:ascii="Times New Roman" w:hAnsi="Times New Roman" w:cs="Times New Roman"/>
          <w:sz w:val="24"/>
          <w:szCs w:val="24"/>
        </w:rPr>
        <w:t xml:space="preserve"> </w:t>
      </w:r>
      <w:r w:rsidRPr="00521E09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E09">
        <w:rPr>
          <w:rFonts w:ascii="Times New Roman" w:hAnsi="Times New Roman" w:cs="Times New Roman"/>
          <w:sz w:val="24"/>
          <w:szCs w:val="24"/>
        </w:rPr>
        <w:t xml:space="preserve"> воспитание творческого подхода при объяснении биологических закономерностей эволюционного развития растений, </w:t>
      </w:r>
    </w:p>
    <w:p w:rsidR="00521E09" w:rsidRDefault="00521E09" w:rsidP="00F73AFD">
      <w:pPr>
        <w:tabs>
          <w:tab w:val="left" w:pos="5773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521E09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E09">
        <w:rPr>
          <w:rFonts w:ascii="Times New Roman" w:hAnsi="Times New Roman" w:cs="Times New Roman"/>
          <w:sz w:val="24"/>
          <w:szCs w:val="24"/>
        </w:rPr>
        <w:t xml:space="preserve"> формулировать гипотезы и делать заключения о степени их соответствия данным, </w:t>
      </w:r>
      <w:r w:rsidRPr="00521E09">
        <w:rPr>
          <w:rFonts w:ascii="Times New Roman" w:hAnsi="Times New Roman" w:cs="Times New Roman"/>
          <w:sz w:val="24"/>
          <w:szCs w:val="24"/>
        </w:rPr>
        <w:sym w:font="Symbol" w:char="F0B7"/>
      </w:r>
      <w:r w:rsidRPr="00521E09">
        <w:rPr>
          <w:rFonts w:ascii="Times New Roman" w:hAnsi="Times New Roman" w:cs="Times New Roman"/>
          <w:sz w:val="24"/>
          <w:szCs w:val="24"/>
        </w:rPr>
        <w:t xml:space="preserve"> обосновывать изменения по экологии растений.</w:t>
      </w:r>
    </w:p>
    <w:p w:rsidR="006931C5" w:rsidRDefault="006931C5" w:rsidP="00F73AFD">
      <w:pPr>
        <w:tabs>
          <w:tab w:val="left" w:pos="5773"/>
        </w:tabs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583AD3" w:rsidRDefault="00521E09" w:rsidP="00F73AFD">
      <w:pPr>
        <w:tabs>
          <w:tab w:val="left" w:pos="5773"/>
        </w:tabs>
        <w:spacing w:after="0" w:line="36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  <w:r w:rsidRPr="00752B87">
        <w:rPr>
          <w:rFonts w:ascii="Times New Roman" w:hAnsi="Times New Roman" w:cs="Times New Roman"/>
          <w:b/>
          <w:sz w:val="24"/>
          <w:szCs w:val="24"/>
        </w:rPr>
        <w:t xml:space="preserve"> Основные идей курса: многообразие и целостность природы; единство природ</w:t>
      </w:r>
      <w:r w:rsidR="006931C5">
        <w:rPr>
          <w:rFonts w:ascii="Times New Roman" w:hAnsi="Times New Roman" w:cs="Times New Roman"/>
          <w:b/>
          <w:sz w:val="24"/>
          <w:szCs w:val="24"/>
        </w:rPr>
        <w:t>ы:</w:t>
      </w:r>
    </w:p>
    <w:p w:rsidR="006931C5" w:rsidRPr="006931C5" w:rsidRDefault="006931C5" w:rsidP="006931C5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b/>
          <w:color w:val="181818"/>
        </w:rPr>
      </w:pPr>
      <w:r w:rsidRPr="006931C5">
        <w:rPr>
          <w:rStyle w:val="c13"/>
          <w:rFonts w:ascii="Arial" w:hAnsi="Arial" w:cs="Arial"/>
          <w:b/>
          <w:bCs/>
          <w:color w:val="000000"/>
          <w:sz w:val="21"/>
          <w:szCs w:val="21"/>
        </w:rPr>
        <w:t> </w:t>
      </w:r>
      <w:r w:rsidRPr="006931C5">
        <w:rPr>
          <w:b/>
          <w:color w:val="181818"/>
        </w:rPr>
        <w:t>обучающие</w:t>
      </w:r>
    </w:p>
    <w:p w:rsidR="006931C5" w:rsidRPr="006931C5" w:rsidRDefault="006931C5" w:rsidP="006931C5">
      <w:pPr>
        <w:pStyle w:val="c4"/>
        <w:shd w:val="clear" w:color="auto" w:fill="FFFFFF"/>
        <w:spacing w:before="0" w:beforeAutospacing="0" w:after="0" w:afterAutospacing="0"/>
        <w:ind w:left="-426"/>
        <w:jc w:val="both"/>
        <w:rPr>
          <w:color w:val="181818"/>
        </w:rPr>
      </w:pPr>
      <w:r w:rsidRPr="006931C5">
        <w:rPr>
          <w:rStyle w:val="c13"/>
          <w:color w:val="000000"/>
        </w:rPr>
        <w:t>экологической грамотности, навыков здорового и безопасного для человека и окружающей его среды образа жизни;</w:t>
      </w:r>
    </w:p>
    <w:p w:rsidR="006931C5" w:rsidRPr="006931C5" w:rsidRDefault="006931C5" w:rsidP="006931C5">
      <w:pPr>
        <w:pStyle w:val="c24"/>
        <w:shd w:val="clear" w:color="auto" w:fill="FFFFFF"/>
        <w:spacing w:before="0" w:beforeAutospacing="0" w:after="0" w:afterAutospacing="0"/>
        <w:ind w:left="-567"/>
        <w:jc w:val="both"/>
        <w:rPr>
          <w:b/>
          <w:color w:val="181818"/>
        </w:rPr>
      </w:pPr>
      <w:r w:rsidRPr="006931C5">
        <w:rPr>
          <w:rStyle w:val="c7"/>
          <w:b/>
          <w:bCs/>
          <w:color w:val="000000"/>
        </w:rPr>
        <w:t> </w:t>
      </w:r>
      <w:r w:rsidRPr="006931C5">
        <w:rPr>
          <w:rStyle w:val="c7"/>
          <w:b/>
          <w:color w:val="000000"/>
        </w:rPr>
        <w:t> развивающие</w:t>
      </w:r>
    </w:p>
    <w:p w:rsidR="006931C5" w:rsidRPr="006931C5" w:rsidRDefault="006931C5" w:rsidP="006931C5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color w:val="181818"/>
        </w:rPr>
      </w:pPr>
      <w:r w:rsidRPr="006931C5">
        <w:rPr>
          <w:rStyle w:val="c7"/>
          <w:color w:val="000000"/>
        </w:rPr>
        <w:t>      </w:t>
      </w:r>
      <w:r w:rsidRPr="006931C5">
        <w:rPr>
          <w:rStyle w:val="c13"/>
          <w:color w:val="000000"/>
        </w:rPr>
        <w:t>использование в образовательной деятельности современных образовательных технологий, направленных, в том числе на воспитание обучающихся и развитие личностных качеств;</w:t>
      </w:r>
    </w:p>
    <w:p w:rsidR="006931C5" w:rsidRPr="006931C5" w:rsidRDefault="006931C5" w:rsidP="006931C5">
      <w:pPr>
        <w:pStyle w:val="c4"/>
        <w:shd w:val="clear" w:color="auto" w:fill="FFFFFF"/>
        <w:spacing w:before="0" w:beforeAutospacing="0" w:after="0" w:afterAutospacing="0"/>
        <w:ind w:left="-567"/>
        <w:jc w:val="both"/>
        <w:rPr>
          <w:b/>
          <w:color w:val="181818"/>
        </w:rPr>
      </w:pPr>
      <w:r>
        <w:rPr>
          <w:b/>
          <w:color w:val="000000"/>
        </w:rPr>
        <w:t>  </w:t>
      </w:r>
      <w:r w:rsidRPr="006931C5">
        <w:rPr>
          <w:b/>
          <w:color w:val="000000"/>
        </w:rPr>
        <w:t> воспитательные</w:t>
      </w:r>
    </w:p>
    <w:p w:rsidR="006931C5" w:rsidRPr="006931C5" w:rsidRDefault="006931C5" w:rsidP="006931C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color w:val="181818"/>
        </w:rPr>
      </w:pPr>
      <w:r>
        <w:rPr>
          <w:rStyle w:val="c7"/>
          <w:color w:val="000000"/>
        </w:rPr>
        <w:t>   </w:t>
      </w:r>
      <w:r w:rsidRPr="006931C5">
        <w:rPr>
          <w:rStyle w:val="c7"/>
          <w:color w:val="000000"/>
        </w:rPr>
        <w:t xml:space="preserve"> у школьников мотивационную сферу гигиенического поведения, чувство ответственности за </w:t>
      </w:r>
      <w:r>
        <w:rPr>
          <w:rStyle w:val="c7"/>
          <w:color w:val="000000"/>
        </w:rPr>
        <w:t xml:space="preserve">     </w:t>
      </w:r>
      <w:r w:rsidRPr="006931C5">
        <w:rPr>
          <w:rStyle w:val="c7"/>
          <w:color w:val="000000"/>
        </w:rPr>
        <w:t>сохранение окружающей среды, сознательное отношение к природе;</w:t>
      </w:r>
    </w:p>
    <w:p w:rsidR="006931C5" w:rsidRPr="006931C5" w:rsidRDefault="006931C5" w:rsidP="006931C5">
      <w:pPr>
        <w:pStyle w:val="c24"/>
        <w:shd w:val="clear" w:color="auto" w:fill="FFFFFF"/>
        <w:spacing w:before="0" w:beforeAutospacing="0" w:after="0" w:afterAutospacing="0"/>
        <w:ind w:left="-426"/>
        <w:jc w:val="both"/>
        <w:rPr>
          <w:color w:val="181818"/>
        </w:rPr>
      </w:pPr>
      <w:r>
        <w:rPr>
          <w:rStyle w:val="c7"/>
          <w:color w:val="000000"/>
        </w:rPr>
        <w:t> </w:t>
      </w:r>
      <w:r w:rsidRPr="006931C5">
        <w:rPr>
          <w:rStyle w:val="c7"/>
          <w:color w:val="000000"/>
        </w:rPr>
        <w:t>потребность в  охраны природы и рационального природопользования.</w:t>
      </w:r>
    </w:p>
    <w:p w:rsidR="006931C5" w:rsidRPr="006931C5" w:rsidRDefault="006931C5" w:rsidP="006931C5">
      <w:pPr>
        <w:tabs>
          <w:tab w:val="left" w:pos="5773"/>
        </w:tabs>
        <w:spacing w:after="0" w:line="36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AD3" w:rsidRPr="00583AD3" w:rsidRDefault="00583AD3" w:rsidP="00583AD3">
      <w:pPr>
        <w:tabs>
          <w:tab w:val="left" w:pos="5773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8138B" w:rsidRPr="0098138B" w:rsidRDefault="0098138B" w:rsidP="00F73AFD">
      <w:pPr>
        <w:pStyle w:val="a3"/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 w:rsidRPr="0098138B">
        <w:rPr>
          <w:rFonts w:ascii="Times New Roman" w:eastAsia="Times New Roman" w:hAnsi="Times New Roman"/>
          <w:color w:val="000000"/>
          <w:sz w:val="28"/>
          <w:szCs w:val="24"/>
        </w:rPr>
        <w:t>Тематическое планирование</w:t>
      </w:r>
    </w:p>
    <w:p w:rsidR="0098138B" w:rsidRPr="0098138B" w:rsidRDefault="0098138B" w:rsidP="0098138B">
      <w:pPr>
        <w:pStyle w:val="a3"/>
        <w:shd w:val="clear" w:color="auto" w:fill="FFFFFF"/>
        <w:spacing w:after="0" w:line="240" w:lineRule="auto"/>
        <w:ind w:left="420"/>
        <w:rPr>
          <w:rFonts w:ascii="Times New Roman" w:eastAsia="Times New Roman" w:hAnsi="Times New Roman"/>
          <w:color w:val="000000"/>
          <w:sz w:val="28"/>
          <w:szCs w:val="24"/>
        </w:rPr>
      </w:pPr>
    </w:p>
    <w:p w:rsidR="0098138B" w:rsidRPr="0098138B" w:rsidRDefault="0098138B" w:rsidP="0098138B">
      <w:pPr>
        <w:pStyle w:val="a3"/>
        <w:shd w:val="clear" w:color="auto" w:fill="FFFFFF"/>
        <w:spacing w:after="0" w:line="240" w:lineRule="auto"/>
        <w:ind w:left="420"/>
        <w:jc w:val="center"/>
        <w:rPr>
          <w:rFonts w:ascii="Times New Roman" w:eastAsia="Times New Roman" w:hAnsi="Times New Roman"/>
          <w:color w:val="000000"/>
          <w:sz w:val="28"/>
          <w:szCs w:val="24"/>
        </w:rPr>
      </w:pPr>
      <w:r w:rsidRPr="0098138B">
        <w:rPr>
          <w:rFonts w:ascii="Times New Roman" w:eastAsia="Times New Roman" w:hAnsi="Times New Roman"/>
          <w:color w:val="000000"/>
          <w:sz w:val="28"/>
          <w:szCs w:val="24"/>
        </w:rPr>
        <w:t>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3846"/>
        <w:gridCol w:w="3478"/>
        <w:gridCol w:w="1217"/>
      </w:tblGrid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</w:tr>
      <w:tr w:rsidR="0098138B" w:rsidTr="0098138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Предмет экология растений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Экология растений. Среда обитания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Растительные сообщества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Значение света в жизни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чего нужен свет растениям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Свет и фотосинтез. Влияние света на рост растений.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Растения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длинного и короткого дня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Экологические группы растений по отношению к свету. Светолюбивые растения.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Светолюбивые растения. Где растут светолюбивые растения. Клеточное строение листьев светолюбивых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Теневыносливые и тенелюбивые растения.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Листовая мозаика. Условия освещения теневыносливых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Приспособления растений к меняющимся условиям освещения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Эфемероиды. Летнезеленые растения.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Вечнезеленые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растения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можно регулировать условия освещения растений</w:t>
            </w:r>
            <w:r w:rsidR="00752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52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Л.р</w:t>
            </w:r>
            <w:proofErr w:type="spellEnd"/>
            <w:r w:rsidR="00752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« Изучение строения листьев светолюбивого и тенелюбивого растения пол микроскопом»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улучшить условия освещения растений.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Тепло в жизни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чего нужно тепло растениям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Тепло-необходимое условие жизни. Температурные условия и прорастание семян. Значение тепла для цветения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Приспособления растений к высоким и низким температурам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Жаровыносливые растения. Высокие температуры и состояние покоя. Приспособления растений к низким температурам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Вода в жизни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чего нужна вода растениям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Внутренний запас воды в растениях. Значение воды, находящейся в вакуолях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Экологические группы растений по отношению к воде.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Плавающие растения. Растения, полностью погруженные в воду. Приспособление водных растений к недостатку кислорода.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Влаголюбивые растения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Приспособления влаголюбивых растений. Водяные устьица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Растения, требующие умеренного увлажнения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Эфемеры и эфемероиды.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Засухоустойчивые растения</w:t>
            </w:r>
            <w:r w:rsidR="00752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52B87" w:rsidRDefault="00752B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.» Влияние воды на прорастание растений»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Особенности корневых систем засухоустойчивых растений. Приспособления растений к уменьшению расхода воды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Воздух в жизни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Газовый состав воздуха в жизни растений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 воздуха. Значение азота. Значение кислорода. Значение углекислого газа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ветра для растений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Значение ветра для растений. Отрицательное воздействие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ветра на растения. Бурелом.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Приспособление растений к опылению ветром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Приспособление растений к опылению ветром.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Приспособление растений к распространению ветром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Разнос спор. Разнос семян. Разнос плодов. Перекати-поле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138B" w:rsidTr="0098138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Почва в жизни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Почва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 почвы. Отличие песчаных почв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глинистых. Гумус.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Экологические группы растений по отношению к разным свойствам почв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Богатство почв. Растения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азотолюбы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Азотное голодание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Улучшение почв человеком</w:t>
            </w:r>
            <w:r w:rsidR="00752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752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</w:t>
            </w:r>
            <w:proofErr w:type="gramStart"/>
            <w:r w:rsidR="00752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="00752B8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 Влияние механического состава почвы на прорастание семян»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Плодородие почв. Органические  и минеральные удобрения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Сезонные изменения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Сезонные изменения растений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Роль листопада в жизни растений. Подготовка вечнозеленых растений к зиме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Весна и лето в жизни растений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Когда наблюдаются первые признаки весны. Роль в жизни растений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весеннего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сокодвижения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Фенологические фазы.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Фенология. Фенологические фазы. Особенности фенологических фаз у разных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Изменение растений в течение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Периоды жизни и возрастные состояния растений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Периоды жизни. Возрастные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для растений разных периодов жизни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Длительность возрастных состояний. Почвенный запас семян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Контрольная работа по теме « Экология растений»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Выращивание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Профессии для тех, кто любит растения.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Ландшафтный дизайн,  украшение школьного двора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Посев семян цветочных культур в контейнер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за рассадой, пикировка растений.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за рассадой, пикировка растений.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Высадка растений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Уход за растениями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Составление и защита проекта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138B" w:rsidTr="0098138B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38B" w:rsidRDefault="0098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583AD3" w:rsidRPr="00583AD3" w:rsidRDefault="00583AD3" w:rsidP="008D5507">
      <w:pPr>
        <w:tabs>
          <w:tab w:val="left" w:pos="577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71"/>
        <w:gridCol w:w="1134"/>
        <w:gridCol w:w="992"/>
        <w:gridCol w:w="1134"/>
        <w:gridCol w:w="1843"/>
      </w:tblGrid>
      <w:tr w:rsidR="00583AD3" w:rsidRPr="00583AD3" w:rsidTr="00CC6A8D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Формы/методы контроля и аттестации</w:t>
            </w:r>
          </w:p>
        </w:tc>
      </w:tr>
      <w:tr w:rsidR="00583AD3" w:rsidRPr="00583AD3" w:rsidTr="00CC6A8D"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3" w:rsidRPr="00583AD3" w:rsidRDefault="00583AD3" w:rsidP="0058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3" w:rsidRPr="00583AD3" w:rsidRDefault="00583AD3" w:rsidP="0058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AD3" w:rsidRPr="00583AD3" w:rsidRDefault="00583AD3" w:rsidP="00583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3AD3" w:rsidRPr="00583AD3" w:rsidTr="00CC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F73AF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F73AFD" w:rsidP="00F73AFD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F73AF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F73AF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583AD3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B1411F" w:rsidP="00B1411F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</w:tr>
      <w:tr w:rsidR="00583AD3" w:rsidRPr="00583AD3" w:rsidTr="00CC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CC6A8D" w:rsidP="00CC6A8D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света в жизни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B1411F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C6A8D" w:rsidRPr="00583AD3" w:rsidTr="00CC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CC6A8D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 в жизни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Pr="00583AD3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Pr="00583AD3" w:rsidRDefault="00B1411F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C6A8D" w:rsidRPr="00583AD3" w:rsidTr="00CC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CC6A8D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 в жизни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Pr="00583AD3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Pr="00583AD3" w:rsidRDefault="00B1411F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C6A8D" w:rsidRPr="00583AD3" w:rsidTr="00CC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CC6A8D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в жизни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Pr="00583AD3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Pr="00583AD3" w:rsidRDefault="00B1411F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752B87" w:rsidRPr="00583AD3" w:rsidTr="00CC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87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87" w:rsidRDefault="00752B87" w:rsidP="00CC6A8D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  в жизни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87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87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87" w:rsidRPr="00583AD3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B87" w:rsidRPr="00583AD3" w:rsidRDefault="00B1411F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C6A8D" w:rsidRPr="00583AD3" w:rsidTr="00CC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CC6A8D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Pr="00583AD3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Pr="00583AD3" w:rsidRDefault="00B1411F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C6A8D" w:rsidRPr="00583AD3" w:rsidTr="00CC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CC6A8D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растений в течение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Pr="00583AD3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Pr="00583AD3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CC6A8D" w:rsidRPr="00583AD3" w:rsidTr="00CC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CC6A8D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Выращивание растений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B1411F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Pr="00583AD3" w:rsidRDefault="00B1411F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Pr="00583AD3" w:rsidRDefault="00B1411F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CC6A8D" w:rsidRPr="00583AD3" w:rsidTr="00CC6A8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752B87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CC6A8D">
            <w:pPr>
              <w:tabs>
                <w:tab w:val="left" w:pos="577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защита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B1411F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Default="00B1411F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A8D" w:rsidRPr="00583AD3" w:rsidRDefault="00CC6A8D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583AD3" w:rsidRPr="00583AD3" w:rsidTr="00CC6A8D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AD3" w:rsidRPr="00583AD3" w:rsidRDefault="00583AD3" w:rsidP="00583AD3">
            <w:pPr>
              <w:tabs>
                <w:tab w:val="left" w:pos="5773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A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B1411F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583AD3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B1411F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AD3" w:rsidRPr="00583AD3" w:rsidRDefault="00583AD3" w:rsidP="00583AD3">
            <w:pPr>
              <w:tabs>
                <w:tab w:val="left" w:pos="5773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3AD3" w:rsidRPr="00583AD3" w:rsidRDefault="00583AD3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AD3" w:rsidRDefault="00583AD3" w:rsidP="00583AD3">
      <w:pPr>
        <w:tabs>
          <w:tab w:val="left" w:pos="577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учебно-тематического плана</w:t>
      </w:r>
    </w:p>
    <w:p w:rsidR="00820711" w:rsidRPr="00820711" w:rsidRDefault="00820711" w:rsidP="0082071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C6A8D" w:rsidRPr="00B1411F" w:rsidRDefault="00820711" w:rsidP="008D55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Введение.</w:t>
      </w:r>
    </w:p>
    <w:p w:rsidR="00820711" w:rsidRPr="00820711" w:rsidRDefault="00820711" w:rsidP="008D550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кабинетом биологии, с правилами поведения в кабинете, оборудованием для лабораторных работ. (1 час)</w:t>
      </w:r>
    </w:p>
    <w:p w:rsidR="00CC6A8D" w:rsidRPr="00B1411F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Значение света в жизни растений.</w:t>
      </w:r>
    </w:p>
    <w:p w:rsidR="00820711" w:rsidRPr="00820711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чего нужен свет растениям. Экологические группы растений по отношению к свету. Светолюбивые растения. Теневыносливые и тенелюбивые растения. Как можно регулировать условия освещения растений.</w:t>
      </w:r>
    </w:p>
    <w:p w:rsidR="00CC6A8D" w:rsidRPr="00B1411F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Тепло в жизни растений. </w:t>
      </w:r>
    </w:p>
    <w:p w:rsidR="00820711" w:rsidRPr="00820711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Значение тепла в жизни растение. Приспособление растений к высоким и низким температурам.</w:t>
      </w:r>
    </w:p>
    <w:p w:rsidR="00CC6A8D" w:rsidRPr="00B1411F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Вода в жизни растений.</w:t>
      </w:r>
    </w:p>
    <w:p w:rsidR="00820711" w:rsidRPr="00820711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чего нужна вода растениям. Экологические группы растений по отношению к воде. Влаголюбивые растения. Эфемеры и эфемероиды. Эфемеры и эфемероиды.</w:t>
      </w:r>
    </w:p>
    <w:p w:rsidR="00CC6A8D" w:rsidRPr="00B1411F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Воздух в жизни растений. </w:t>
      </w:r>
    </w:p>
    <w:p w:rsidR="00820711" w:rsidRPr="00820711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Газовый состав в жизни растений. Значение ветра для растений. Приспособление растений к опылению ветром. Приспособление растений к распространению ветром.</w:t>
      </w:r>
    </w:p>
    <w:p w:rsidR="00CC6A8D" w:rsidRPr="00B1411F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Почва в жизни растений.</w:t>
      </w:r>
    </w:p>
    <w:p w:rsidR="00820711" w:rsidRPr="00820711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 почвы. Экологические группы растений по отношению к разным свойствам почв. Улучшение почв человеком.</w:t>
      </w:r>
    </w:p>
    <w:p w:rsidR="00CC6A8D" w:rsidRPr="00B1411F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1411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Сезонные изменения растений.</w:t>
      </w:r>
    </w:p>
    <w:p w:rsidR="00820711" w:rsidRPr="00820711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Осень и зима в жизни растений. Весна и лето в жизни растений. Фенологические фазы.</w:t>
      </w:r>
    </w:p>
    <w:p w:rsidR="00CC6A8D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растений в течение жизни.</w:t>
      </w:r>
    </w:p>
    <w:p w:rsidR="00820711" w:rsidRPr="00820711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Периоды жизни и возрастные состояния растений. Значение для растений разных периодов жизни.</w:t>
      </w:r>
    </w:p>
    <w:p w:rsidR="00CC6A8D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Выращивание растений.</w:t>
      </w:r>
    </w:p>
    <w:p w:rsidR="00820711" w:rsidRPr="00820711" w:rsidRDefault="00820711" w:rsidP="008D550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Профессии для тех, кто любит растения.</w:t>
      </w:r>
    </w:p>
    <w:p w:rsidR="00820711" w:rsidRPr="00820711" w:rsidRDefault="00820711" w:rsidP="008D5507">
      <w:pPr>
        <w:shd w:val="clear" w:color="auto" w:fill="FFFFFF"/>
        <w:spacing w:after="169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</w:p>
    <w:p w:rsidR="00583AD3" w:rsidRPr="008D5507" w:rsidRDefault="00820711" w:rsidP="008D5507">
      <w:pPr>
        <w:tabs>
          <w:tab w:val="left" w:pos="5773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column"/>
      </w:r>
      <w:r w:rsidR="00583AD3" w:rsidRPr="008D550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Рабочая программа обеспечивает достижение личностных, метапредметных, предметных результатов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Личностные результаты освоения основной образовательной программы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знание основных принципов и правил отношения к живой природе; эстетического отношения к живым объектам.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20711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820711"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умение работать с разными источниками информации;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овладение составляющими исследовательской и проектной деятельности, умением постановки гипотезы исследования, выбора методов и способов для её реализации, навыками проведения экспериментов, умениями делать обобщения и выводы;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способность выбирать целевые и смысловые установки в своих действиях и поступках по отношению к живой природе, своему здоровью и окружающих;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умение слушать и вступать в диалог, участвовать в коллективном обсуждении проблем; интегрироваться в группу сверстников и строить продуктивное взаимодействие со сверстниками и взрослыми;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0711">
        <w:rPr>
          <w:rFonts w:ascii="Times New Roman" w:eastAsia="Times New Roman" w:hAnsi="Times New Roman" w:cs="Times New Roman"/>
          <w:sz w:val="24"/>
          <w:szCs w:val="24"/>
        </w:rPr>
        <w:t>предметными</w:t>
      </w:r>
      <w:proofErr w:type="gramEnd"/>
      <w:r w:rsidRPr="00820711">
        <w:rPr>
          <w:rFonts w:ascii="Times New Roman" w:eastAsia="Times New Roman" w:hAnsi="Times New Roman" w:cs="Times New Roman"/>
          <w:sz w:val="24"/>
          <w:szCs w:val="24"/>
        </w:rPr>
        <w:t xml:space="preserve"> результаты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элективный курс  знакомит обучающихся с особенностями строения цветковых растений и  физиологическими процессами, протекающими в них. Он направлен на формирование интереса к биологии, развитие любознательности, расширение знаний о растительном мире. В рамках данного курса запланирована работа на пришкольном участке для применения полученных знаний на практике. Широкое использование опытных работ в учебном процессе повышает качество обучения, усиливает практическую направленность преподавания, способствует познавательной активности обучающихся.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• знать особенности строения  клеток, тканей и органов и процессов жизнедеятельности растений;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• приводить аргументированные доказательства взаимосвязи растений с состоянием окружающей среды; необходимости защиты растительного мира;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 xml:space="preserve">• объяснять роль биологии в практической деятельности людей; роль растений в жизни человека; значения  </w:t>
      </w:r>
      <w:proofErr w:type="spellStart"/>
      <w:r w:rsidRPr="00820711">
        <w:rPr>
          <w:rFonts w:ascii="Times New Roman" w:eastAsia="Times New Roman" w:hAnsi="Times New Roman" w:cs="Times New Roman"/>
          <w:sz w:val="24"/>
          <w:szCs w:val="24"/>
        </w:rPr>
        <w:t>фиторазнообразия</w:t>
      </w:r>
      <w:proofErr w:type="spellEnd"/>
      <w:r w:rsidRPr="0082071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lastRenderedPageBreak/>
        <w:t>• сравнивать биологические объекты и процессы, уметь делать выводы и умозаключения на основе сравнения;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• выявлять приспособления культурных растений к среде обитания; проводить уход  за растениями пришкольного участка в связи с конкретными их адаптациями;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• овладеть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• знать основные правила поведения в природе;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• анализировать и оценивать последствия деятельности человека в природе.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• знать и соблюдать правила работы в кабинете биологии;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• соблюдать правила работы с биологическими приборами и инструментами (</w:t>
      </w:r>
      <w:proofErr w:type="spellStart"/>
      <w:r w:rsidRPr="00820711">
        <w:rPr>
          <w:rFonts w:ascii="Times New Roman" w:eastAsia="Times New Roman" w:hAnsi="Times New Roman" w:cs="Times New Roman"/>
          <w:sz w:val="24"/>
          <w:szCs w:val="24"/>
        </w:rPr>
        <w:t>препаровальные</w:t>
      </w:r>
      <w:proofErr w:type="spellEnd"/>
      <w:r w:rsidRPr="00820711">
        <w:rPr>
          <w:rFonts w:ascii="Times New Roman" w:eastAsia="Times New Roman" w:hAnsi="Times New Roman" w:cs="Times New Roman"/>
          <w:sz w:val="24"/>
          <w:szCs w:val="24"/>
        </w:rPr>
        <w:t xml:space="preserve"> иглы, скальпели, лупы, микроскопы).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• освоить приемы выращивания и размножения культурных растений, ухода за ними.</w:t>
      </w:r>
    </w:p>
    <w:p w:rsidR="00820711" w:rsidRPr="00820711" w:rsidRDefault="00820711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820711">
        <w:rPr>
          <w:rFonts w:ascii="Times New Roman" w:eastAsia="Times New Roman" w:hAnsi="Times New Roman" w:cs="Times New Roman"/>
          <w:sz w:val="24"/>
          <w:szCs w:val="24"/>
        </w:rPr>
        <w:t>• овладеть умением оценивать с эстетической точки зрения объекты живой природы; составлять клумбы пришкольного участка, применяя биологические знания и правила эстетического их составления.</w:t>
      </w:r>
    </w:p>
    <w:p w:rsidR="00583AD3" w:rsidRPr="00583AD3" w:rsidRDefault="00583AD3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820711">
      <w:pPr>
        <w:spacing w:after="0" w:line="360" w:lineRule="auto"/>
        <w:ind w:left="-567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83AD3" w:rsidRPr="00583AD3" w:rsidRDefault="00583AD3" w:rsidP="00B141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2. КОМПЛЕКС ОРГАНИЗАЦИОННО-ПЕДАГОГИЧЕСКИХ УСЛОВИЙ</w:t>
      </w:r>
    </w:p>
    <w:p w:rsidR="00583AD3" w:rsidRPr="00583AD3" w:rsidRDefault="00583AD3" w:rsidP="00583A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AD3" w:rsidRPr="00583AD3" w:rsidRDefault="00583AD3" w:rsidP="00C4242D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2.1. Условия реализации программы</w:t>
      </w:r>
    </w:p>
    <w:p w:rsidR="00125ECF" w:rsidRDefault="00125ECF" w:rsidP="00125E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  <w:r w:rsidRPr="00125EC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Методическое обеспечение.</w:t>
      </w:r>
    </w:p>
    <w:p w:rsidR="00125ECF" w:rsidRPr="00125ECF" w:rsidRDefault="00125ECF" w:rsidP="00125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125ECF" w:rsidRPr="00125ECF" w:rsidRDefault="00125ECF" w:rsidP="00125ECF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125ECF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    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При организации работы  учитываются</w:t>
      </w:r>
      <w:r w:rsidRPr="00125EC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санита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рно-гигиенические требования, </w:t>
      </w:r>
      <w:r w:rsidRPr="00125EC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возрастные особенности </w:t>
      </w:r>
      <w:proofErr w:type="gramStart"/>
      <w:r w:rsidRPr="00125ECF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      </w:t>
      </w:r>
      <w:r w:rsidRPr="00125ECF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Формами проведения занятий могут быть  беседа, рассказ, викторина, работа в сети Интернет, выполнение практических заданий, работа над проектом и защита проекта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игра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r w:rsidRPr="00125ECF">
        <w:rPr>
          <w:rFonts w:ascii="Times New Roman" w:eastAsia="Times New Roman" w:hAnsi="Times New Roman" w:cs="Times New Roman"/>
          <w:color w:val="181818"/>
          <w:sz w:val="24"/>
          <w:szCs w:val="24"/>
        </w:rPr>
        <w:t>р</w:t>
      </w:r>
      <w:proofErr w:type="gramEnd"/>
      <w:r w:rsidRPr="00125ECF">
        <w:rPr>
          <w:rFonts w:ascii="Times New Roman" w:eastAsia="Times New Roman" w:hAnsi="Times New Roman" w:cs="Times New Roman"/>
          <w:color w:val="181818"/>
          <w:sz w:val="24"/>
          <w:szCs w:val="24"/>
        </w:rPr>
        <w:t>азучивание</w:t>
      </w:r>
      <w:proofErr w:type="spellEnd"/>
      <w:r w:rsidRPr="00125EC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экологических ситуаций.</w:t>
      </w:r>
    </w:p>
    <w:p w:rsidR="00125ECF" w:rsidRDefault="00125ECF" w:rsidP="00125EC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125EC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 Используются следующие педагогические технологии: личностно-ориентированного обучения, игровые, информационно-коммуникационные, </w:t>
      </w:r>
      <w:proofErr w:type="spellStart"/>
      <w:r w:rsidRPr="00125ECF">
        <w:rPr>
          <w:rFonts w:ascii="Times New Roman" w:eastAsia="Times New Roman" w:hAnsi="Times New Roman" w:cs="Times New Roman"/>
          <w:color w:val="181818"/>
          <w:sz w:val="24"/>
          <w:szCs w:val="24"/>
        </w:rPr>
        <w:t>здоровьесберегающие</w:t>
      </w:r>
      <w:proofErr w:type="spellEnd"/>
      <w:r w:rsidRPr="00125ECF">
        <w:rPr>
          <w:rFonts w:ascii="Times New Roman" w:eastAsia="Times New Roman" w:hAnsi="Times New Roman" w:cs="Times New Roman"/>
          <w:color w:val="181818"/>
          <w:sz w:val="24"/>
          <w:szCs w:val="24"/>
        </w:rPr>
        <w:t>.  </w:t>
      </w:r>
    </w:p>
    <w:p w:rsidR="00125ECF" w:rsidRPr="00125ECF" w:rsidRDefault="00125ECF" w:rsidP="00125EC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583AD3" w:rsidRPr="00583AD3" w:rsidRDefault="00583AD3" w:rsidP="00C4242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</w:t>
      </w:r>
      <w:r w:rsidRPr="00583AD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583AD3" w:rsidRPr="00B1411F" w:rsidRDefault="00B1411F" w:rsidP="00C4242D">
      <w:pPr>
        <w:tabs>
          <w:tab w:val="left" w:pos="577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Оборудование « Точка Роста»</w:t>
      </w:r>
      <w:r w:rsidR="00125ECF">
        <w:rPr>
          <w:rFonts w:ascii="Times New Roman" w:eastAsia="Times New Roman" w:hAnsi="Times New Roman" w:cs="Times New Roman"/>
          <w:sz w:val="24"/>
          <w:szCs w:val="24"/>
        </w:rPr>
        <w:t>. Готовые микропрепараты, гербарные и комнатные растения. Цифровая лаборатория Точки Роста</w:t>
      </w:r>
    </w:p>
    <w:p w:rsidR="00583AD3" w:rsidRDefault="00583AD3" w:rsidP="00C4242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</w:p>
    <w:p w:rsidR="00B1411F" w:rsidRPr="00B1411F" w:rsidRDefault="00B1411F" w:rsidP="00C4242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11F">
        <w:rPr>
          <w:rFonts w:ascii="Times New Roman" w:eastAsia="Times New Roman" w:hAnsi="Times New Roman" w:cs="Times New Roman"/>
          <w:sz w:val="24"/>
          <w:szCs w:val="24"/>
        </w:rPr>
        <w:t>Учитель Биологии, соответствие занимаемой должности</w:t>
      </w:r>
    </w:p>
    <w:p w:rsidR="00583AD3" w:rsidRPr="00C4242D" w:rsidRDefault="00583AD3" w:rsidP="00C4242D">
      <w:pPr>
        <w:pStyle w:val="a3"/>
        <w:numPr>
          <w:ilvl w:val="0"/>
          <w:numId w:val="7"/>
        </w:numPr>
        <w:spacing w:after="0" w:line="360" w:lineRule="auto"/>
        <w:ind w:left="-414" w:hanging="1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242D">
        <w:rPr>
          <w:rFonts w:ascii="Times New Roman" w:eastAsia="Times New Roman" w:hAnsi="Times New Roman" w:cs="Times New Roman"/>
          <w:b/>
          <w:sz w:val="24"/>
          <w:szCs w:val="24"/>
        </w:rPr>
        <w:t>Методические материалы</w:t>
      </w:r>
    </w:p>
    <w:p w:rsidR="00583AD3" w:rsidRPr="00C4242D" w:rsidRDefault="00583AD3" w:rsidP="00C4242D">
      <w:pPr>
        <w:pStyle w:val="a3"/>
        <w:numPr>
          <w:ilvl w:val="0"/>
          <w:numId w:val="7"/>
        </w:numPr>
        <w:spacing w:after="0" w:line="360" w:lineRule="auto"/>
        <w:ind w:left="-414" w:hanging="1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4242D">
        <w:rPr>
          <w:rFonts w:ascii="Times New Roman" w:eastAsia="Times New Roman" w:hAnsi="Times New Roman" w:cs="Times New Roman"/>
          <w:i/>
          <w:sz w:val="24"/>
          <w:szCs w:val="24"/>
        </w:rPr>
        <w:t xml:space="preserve">Обеспечение программы методическими видами продукции, необходимыми для ее реализации – указание тематики  и формы методических материалов по программе (пособия, дидактические материалы); краткое описание общей методики работы в соответствии  с направленностью содержания и индивидуальными особенностями обучающихся; описание используемых методик и технологий, в том числе информационных. Методические материалы включают в себя описание методов обучения, воспитания, педагогических технологий, форм занятий, алгоритма занятия Методическое обеспечение дополнительной общеобразовательной общеразвивающей программы может быть представлено в виде таблицы (Приложение 4)   </w:t>
      </w: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AD3" w:rsidRPr="00583AD3" w:rsidRDefault="00583AD3" w:rsidP="00B1411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 xml:space="preserve"> Формы аттестации. Оценочные материалы</w:t>
      </w:r>
    </w:p>
    <w:p w:rsidR="00583AD3" w:rsidRPr="00583AD3" w:rsidRDefault="00583AD3" w:rsidP="00583A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Формы аттестации</w:t>
      </w:r>
    </w:p>
    <w:p w:rsidR="00583AD3" w:rsidRPr="00583AD3" w:rsidRDefault="00583AD3" w:rsidP="00C4242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>В соответствии с Положением о мониторинге о</w:t>
      </w:r>
      <w:r w:rsidR="00B1411F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бразовательной деятельности МАОУ Ошкуковская СОШ № 31, в </w:t>
      </w:r>
      <w:r w:rsidRPr="00583AD3">
        <w:rPr>
          <w:rFonts w:ascii="Times New Roman" w:eastAsia="Times New Roman" w:hAnsi="Times New Roman" w:cs="Times New Roman"/>
          <w:sz w:val="24"/>
          <w:szCs w:val="24"/>
        </w:rPr>
        <w:t>целях анализа качества образовательной деятельности применяются следующие методики:</w:t>
      </w:r>
    </w:p>
    <w:p w:rsidR="00583AD3" w:rsidRPr="00583AD3" w:rsidRDefault="00583AD3" w:rsidP="00C4242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-мониторинг </w:t>
      </w:r>
      <w:proofErr w:type="gramStart"/>
      <w:r w:rsidRPr="00583AD3">
        <w:rPr>
          <w:rFonts w:ascii="Times New Roman" w:eastAsia="Times New Roman" w:hAnsi="Times New Roman" w:cs="Times New Roman"/>
          <w:sz w:val="24"/>
          <w:szCs w:val="24"/>
        </w:rPr>
        <w:t>обучения ребёнка</w:t>
      </w:r>
      <w:proofErr w:type="gramEnd"/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 по дополнительной образовательной программе – проводится в начале учебного года и по итогам </w:t>
      </w:r>
      <w:r w:rsidRPr="00583AD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583AD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 полугодия;</w:t>
      </w:r>
    </w:p>
    <w:p w:rsidR="00583AD3" w:rsidRPr="00C4242D" w:rsidRDefault="00583AD3" w:rsidP="00C4242D">
      <w:pPr>
        <w:numPr>
          <w:ilvl w:val="0"/>
          <w:numId w:val="5"/>
        </w:numPr>
        <w:spacing w:after="0" w:line="36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242D">
        <w:rPr>
          <w:rFonts w:ascii="Times New Roman" w:eastAsia="Times New Roman" w:hAnsi="Times New Roman" w:cs="Times New Roman"/>
          <w:sz w:val="24"/>
          <w:szCs w:val="24"/>
        </w:rPr>
        <w:t>мониторинг развития личностных качеств обучающихся в процессе освоения образовательной программы– проводится входная, промежуточная и итоговая диагностики</w:t>
      </w:r>
      <w:proofErr w:type="gramStart"/>
      <w:r w:rsidRPr="00C4242D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C4242D">
        <w:rPr>
          <w:rFonts w:ascii="Times New Roman" w:eastAsia="Times New Roman" w:hAnsi="Times New Roman" w:cs="Times New Roman"/>
          <w:sz w:val="24"/>
          <w:szCs w:val="24"/>
        </w:rPr>
        <w:t>о результатам анализа в учебно-тематический план рабочей программы могут быть внесены изменения.</w:t>
      </w:r>
    </w:p>
    <w:p w:rsidR="00583AD3" w:rsidRPr="00583AD3" w:rsidRDefault="00583AD3" w:rsidP="00C4242D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>В качестве методов диагностики используются: наблюдение, тестирование, контрольный опрос, контрольное задание, защита творческого проекта.</w:t>
      </w:r>
    </w:p>
    <w:p w:rsidR="00583AD3" w:rsidRPr="00583AD3" w:rsidRDefault="00583AD3" w:rsidP="00583AD3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Оценочные материалы</w:t>
      </w:r>
    </w:p>
    <w:p w:rsidR="00583AD3" w:rsidRPr="00583AD3" w:rsidRDefault="00583AD3" w:rsidP="00C4242D">
      <w:pPr>
        <w:spacing w:after="0" w:line="36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>Результаты освоения программы учебной группой вносятся по итогам мониторинга в Карту результативности учебной группы. Диагностика проводится по критериям оценки образовательных результатов для определения уровня и качества осво</w:t>
      </w:r>
      <w:r w:rsidR="00C4242D">
        <w:rPr>
          <w:rFonts w:ascii="Times New Roman" w:eastAsia="Times New Roman" w:hAnsi="Times New Roman" w:cs="Times New Roman"/>
          <w:sz w:val="24"/>
          <w:szCs w:val="24"/>
        </w:rPr>
        <w:t xml:space="preserve">ения программы </w:t>
      </w:r>
    </w:p>
    <w:p w:rsidR="00583AD3" w:rsidRPr="00583AD3" w:rsidRDefault="00583AD3" w:rsidP="00C4242D">
      <w:pPr>
        <w:spacing w:after="0" w:line="360" w:lineRule="auto"/>
        <w:ind w:left="-567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В качестве инструмента для изучения удовлетворенности </w:t>
      </w:r>
      <w:proofErr w:type="gramStart"/>
      <w:r w:rsidRPr="00583AD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детского объединения используетс</w:t>
      </w:r>
      <w:r w:rsidR="00C4242D">
        <w:rPr>
          <w:rFonts w:ascii="Times New Roman" w:eastAsia="Times New Roman" w:hAnsi="Times New Roman" w:cs="Times New Roman"/>
          <w:sz w:val="24"/>
          <w:szCs w:val="24"/>
        </w:rPr>
        <w:t xml:space="preserve">я лист-опросник </w:t>
      </w:r>
    </w:p>
    <w:p w:rsidR="00583AD3" w:rsidRPr="00583AD3" w:rsidRDefault="00583AD3" w:rsidP="00C4242D">
      <w:pPr>
        <w:spacing w:after="0" w:line="360" w:lineRule="auto"/>
        <w:ind w:left="-567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242D" w:rsidRDefault="00C4242D" w:rsidP="00174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2D" w:rsidRDefault="00C4242D" w:rsidP="00174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2D" w:rsidRDefault="00C4242D" w:rsidP="00174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2D" w:rsidRDefault="00C4242D" w:rsidP="00174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2D" w:rsidRDefault="00C4242D" w:rsidP="00174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2D" w:rsidRDefault="00C4242D" w:rsidP="00174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2D" w:rsidRDefault="00C4242D" w:rsidP="00174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2D" w:rsidRDefault="00C4242D" w:rsidP="00174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2D" w:rsidRDefault="00C4242D" w:rsidP="00174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2D" w:rsidRDefault="00C4242D" w:rsidP="00174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2D" w:rsidRDefault="00C4242D" w:rsidP="00174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2D" w:rsidRDefault="00C4242D" w:rsidP="00174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2D" w:rsidRDefault="00C4242D" w:rsidP="00174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4242D" w:rsidRDefault="00C4242D" w:rsidP="00174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AD3" w:rsidRPr="00583AD3" w:rsidRDefault="00583AD3" w:rsidP="00174E1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D215F9" w:rsidRPr="00583AD3" w:rsidRDefault="00D215F9" w:rsidP="00D215F9">
      <w:pPr>
        <w:framePr w:hSpace="180" w:wrap="around" w:vAnchor="text" w:hAnchor="page" w:x="1276" w:y="79"/>
        <w:tabs>
          <w:tab w:val="left" w:pos="317"/>
        </w:tabs>
        <w:spacing w:before="60" w:after="60" w:line="36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г. № 273-ФЗ (далее – Закон об образовании);</w:t>
      </w:r>
    </w:p>
    <w:p w:rsidR="00D215F9" w:rsidRPr="00583AD3" w:rsidRDefault="00D215F9" w:rsidP="00D215F9">
      <w:pPr>
        <w:framePr w:hSpace="180" w:wrap="around" w:vAnchor="text" w:hAnchor="page" w:x="1276" w:y="79"/>
        <w:tabs>
          <w:tab w:val="left" w:pos="317"/>
          <w:tab w:val="left" w:pos="5773"/>
        </w:tabs>
        <w:spacing w:before="60" w:after="60" w:line="36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от 31 июля </w:t>
      </w:r>
      <w:smartTag w:uri="urn:schemas-microsoft-com:office:smarttags" w:element="metricconverter">
        <w:smartTagPr>
          <w:attr w:name="ProductID" w:val="2020 г"/>
        </w:smartTagPr>
        <w:r w:rsidRPr="00583AD3">
          <w:rPr>
            <w:rFonts w:ascii="Times New Roman" w:eastAsia="Times New Roman" w:hAnsi="Times New Roman" w:cs="Times New Roman"/>
            <w:sz w:val="24"/>
            <w:szCs w:val="24"/>
          </w:rPr>
          <w:t>2020 г</w:t>
        </w:r>
      </w:smartTag>
      <w:r w:rsidRPr="00583AD3">
        <w:rPr>
          <w:rFonts w:ascii="Times New Roman" w:eastAsia="Times New Roman" w:hAnsi="Times New Roman" w:cs="Times New Roman"/>
          <w:sz w:val="24"/>
          <w:szCs w:val="24"/>
        </w:rPr>
        <w:t>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D215F9" w:rsidRPr="00583AD3" w:rsidRDefault="00D215F9" w:rsidP="00D215F9">
      <w:pPr>
        <w:framePr w:hSpace="180" w:wrap="around" w:vAnchor="text" w:hAnchor="page" w:x="1276" w:y="79"/>
        <w:tabs>
          <w:tab w:val="left" w:pos="317"/>
          <w:tab w:val="left" w:pos="5773"/>
        </w:tabs>
        <w:spacing w:before="60" w:after="60" w:line="36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>Концепция развития дополнительного образования детей до 2030 года (распоряжен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Пправительства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 РФ от 31 марта </w:t>
      </w:r>
      <w:smartTag w:uri="urn:schemas-microsoft-com:office:smarttags" w:element="metricconverter">
        <w:smartTagPr>
          <w:attr w:name="ProductID" w:val="2022 г"/>
        </w:smartTagPr>
        <w:r w:rsidRPr="00583AD3">
          <w:rPr>
            <w:rFonts w:ascii="Times New Roman" w:eastAsia="Times New Roman" w:hAnsi="Times New Roman" w:cs="Times New Roman"/>
            <w:sz w:val="24"/>
            <w:szCs w:val="24"/>
          </w:rPr>
          <w:t>2022 г</w:t>
        </w:r>
      </w:smartTag>
      <w:r w:rsidRPr="00583AD3">
        <w:rPr>
          <w:rFonts w:ascii="Times New Roman" w:eastAsia="Times New Roman" w:hAnsi="Times New Roman" w:cs="Times New Roman"/>
          <w:sz w:val="24"/>
          <w:szCs w:val="24"/>
        </w:rPr>
        <w:t>. № 678-р);</w:t>
      </w:r>
    </w:p>
    <w:p w:rsidR="00D215F9" w:rsidRPr="00583AD3" w:rsidRDefault="00D215F9" w:rsidP="00D215F9">
      <w:pPr>
        <w:framePr w:hSpace="180" w:wrap="around" w:vAnchor="text" w:hAnchor="page" w:x="1276" w:y="79"/>
        <w:tabs>
          <w:tab w:val="left" w:pos="317"/>
          <w:tab w:val="left" w:pos="5773"/>
        </w:tabs>
        <w:spacing w:before="60" w:after="60" w:line="36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583AD3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 России от 09.11.2018 № 196 «Об утверждении Порядка организации и осуществления деятельности по дополнительным общеобразовательным программам»;</w:t>
      </w:r>
    </w:p>
    <w:p w:rsidR="00D215F9" w:rsidRPr="00583AD3" w:rsidRDefault="00D215F9" w:rsidP="00D215F9">
      <w:pPr>
        <w:framePr w:hSpace="180" w:wrap="around" w:vAnchor="text" w:hAnchor="page" w:x="1276" w:y="79"/>
        <w:tabs>
          <w:tab w:val="left" w:pos="317"/>
          <w:tab w:val="left" w:pos="5773"/>
        </w:tabs>
        <w:spacing w:before="60" w:after="60" w:line="360" w:lineRule="auto"/>
        <w:suppressOverlap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молодёжной политики Свердловской области от 06.05.2022 № 434-Д «Об утверждении концептуальных подходов к развитию дополнительного образования детей в Свердловской области»;</w:t>
      </w:r>
    </w:p>
    <w:p w:rsidR="00D215F9" w:rsidRPr="00583AD3" w:rsidRDefault="00D215F9" w:rsidP="00D215F9">
      <w:pPr>
        <w:framePr w:hSpace="180" w:wrap="around" w:vAnchor="text" w:hAnchor="page" w:x="1276" w:y="79"/>
        <w:tabs>
          <w:tab w:val="left" w:pos="317"/>
          <w:tab w:val="left" w:pos="5773"/>
        </w:tabs>
        <w:spacing w:before="60" w:after="60" w:line="360" w:lineRule="auto"/>
        <w:ind w:left="-142"/>
        <w:suppressOverlap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Постановление Главного государственного санитарного врача Российской Федерации от 28 сентября 2020 года №28 «Об утверждении санитарных правил СП 2.4. 3648 – 20 «Санитарно-эпидемиологические требование к организациям воспитания и обучения, отдыха и оздоровления детей и молодежи» (далее Сан </w:t>
      </w:r>
      <w:proofErr w:type="spellStart"/>
      <w:r w:rsidRPr="00583AD3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Пин</w:t>
      </w:r>
      <w:proofErr w:type="spellEnd"/>
      <w:r w:rsidRPr="00583AD3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>).</w:t>
      </w:r>
    </w:p>
    <w:p w:rsidR="00583AD3" w:rsidRPr="00583AD3" w:rsidRDefault="00583AD3" w:rsidP="00D215F9">
      <w:pPr>
        <w:spacing w:after="0" w:line="360" w:lineRule="auto"/>
        <w:ind w:left="-142" w:firstLine="86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AD3" w:rsidRPr="00174E1F" w:rsidRDefault="00583AD3" w:rsidP="00174E1F">
      <w:pPr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Нормативные документы</w:t>
      </w:r>
    </w:p>
    <w:p w:rsidR="00583AD3" w:rsidRPr="00583AD3" w:rsidRDefault="00174E1F" w:rsidP="00174E1F">
      <w:pPr>
        <w:tabs>
          <w:tab w:val="left" w:pos="5773"/>
        </w:tabs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Устав Муниципального автономного</w:t>
      </w:r>
      <w:r w:rsidRPr="00583AD3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Ошкуковская СОШ № 31</w:t>
      </w:r>
    </w:p>
    <w:p w:rsidR="00583AD3" w:rsidRPr="00583AD3" w:rsidRDefault="00583AD3" w:rsidP="00174E1F">
      <w:pPr>
        <w:spacing w:after="0" w:line="36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Литература, использованная при составлении программы</w:t>
      </w:r>
    </w:p>
    <w:p w:rsidR="00C4242D" w:rsidRDefault="00C4242D" w:rsidP="00C4242D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1.А.М. Былова, Н.И.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Экология растений М.  «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Граф»2008</w:t>
      </w:r>
    </w:p>
    <w:p w:rsidR="00D215F9" w:rsidRDefault="00174E1F" w:rsidP="00174E1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02D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B002D1">
        <w:rPr>
          <w:rFonts w:ascii="Times New Roman" w:hAnsi="Times New Roman" w:cs="Times New Roman"/>
          <w:sz w:val="24"/>
          <w:szCs w:val="24"/>
        </w:rPr>
        <w:t>Еленевский</w:t>
      </w:r>
      <w:proofErr w:type="spellEnd"/>
      <w:r w:rsidRPr="00B002D1">
        <w:rPr>
          <w:rFonts w:ascii="Times New Roman" w:hAnsi="Times New Roman" w:cs="Times New Roman"/>
          <w:sz w:val="24"/>
          <w:szCs w:val="24"/>
        </w:rPr>
        <w:t xml:space="preserve"> А.Г. Ботаника: Систематика высших, или наземных, растений: – М.: Академия, 2001 </w:t>
      </w:r>
    </w:p>
    <w:p w:rsidR="00D215F9" w:rsidRDefault="00174E1F" w:rsidP="00174E1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02D1">
        <w:rPr>
          <w:rFonts w:ascii="Times New Roman" w:hAnsi="Times New Roman" w:cs="Times New Roman"/>
          <w:sz w:val="24"/>
          <w:szCs w:val="24"/>
        </w:rPr>
        <w:t xml:space="preserve">3. Серебряков И.Г. Экологическая морфология растений. М. Высшая школа 1962 </w:t>
      </w:r>
    </w:p>
    <w:p w:rsidR="00D215F9" w:rsidRDefault="00174E1F" w:rsidP="00174E1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02D1">
        <w:rPr>
          <w:rFonts w:ascii="Times New Roman" w:hAnsi="Times New Roman" w:cs="Times New Roman"/>
          <w:sz w:val="24"/>
          <w:szCs w:val="24"/>
        </w:rPr>
        <w:t xml:space="preserve">4. Федоров А.А. Жизнь растений. В 6-ти т. Т.2. Грибы. – </w:t>
      </w:r>
      <w:r w:rsidR="00D215F9">
        <w:rPr>
          <w:rFonts w:ascii="Times New Roman" w:hAnsi="Times New Roman" w:cs="Times New Roman"/>
          <w:sz w:val="24"/>
          <w:szCs w:val="24"/>
        </w:rPr>
        <w:t xml:space="preserve">М.: Просвещение, 1976. </w:t>
      </w:r>
    </w:p>
    <w:p w:rsidR="00D215F9" w:rsidRDefault="00174E1F" w:rsidP="00174E1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02D1">
        <w:rPr>
          <w:rFonts w:ascii="Times New Roman" w:hAnsi="Times New Roman" w:cs="Times New Roman"/>
          <w:sz w:val="24"/>
          <w:szCs w:val="24"/>
        </w:rPr>
        <w:t>5. Федоров А.А. Жизнь растений. В 6-ти т. Т.3. Водоросли. Лишайники. –</w:t>
      </w:r>
      <w:r w:rsidR="00D215F9">
        <w:rPr>
          <w:rFonts w:ascii="Times New Roman" w:hAnsi="Times New Roman" w:cs="Times New Roman"/>
          <w:sz w:val="24"/>
          <w:szCs w:val="24"/>
        </w:rPr>
        <w:t xml:space="preserve"> М.: Просвещение, 1977. </w:t>
      </w:r>
    </w:p>
    <w:p w:rsidR="00D215F9" w:rsidRDefault="00174E1F" w:rsidP="00174E1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02D1">
        <w:rPr>
          <w:rFonts w:ascii="Times New Roman" w:hAnsi="Times New Roman" w:cs="Times New Roman"/>
          <w:sz w:val="24"/>
          <w:szCs w:val="24"/>
        </w:rPr>
        <w:t xml:space="preserve"> 6. Федоров А.А. Жизнь растений. В 6-ти т. Т.4. Мхи. Плауны. Хвощи. Папоротники. Голосеменные растения. </w:t>
      </w:r>
      <w:r w:rsidR="00D215F9">
        <w:rPr>
          <w:rFonts w:ascii="Times New Roman" w:hAnsi="Times New Roman" w:cs="Times New Roman"/>
          <w:sz w:val="24"/>
          <w:szCs w:val="24"/>
        </w:rPr>
        <w:t>– М.: Просвещение, 1978.</w:t>
      </w:r>
    </w:p>
    <w:p w:rsidR="00D215F9" w:rsidRDefault="00174E1F" w:rsidP="00174E1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02D1">
        <w:rPr>
          <w:rFonts w:ascii="Times New Roman" w:hAnsi="Times New Roman" w:cs="Times New Roman"/>
          <w:sz w:val="24"/>
          <w:szCs w:val="24"/>
        </w:rPr>
        <w:t>7. Федоров А.А. Жизнь растений. В 6-ти т. Т.5. Ч.1. Цветковые растения. – М.: П</w:t>
      </w:r>
      <w:r w:rsidR="00D215F9">
        <w:rPr>
          <w:rFonts w:ascii="Times New Roman" w:hAnsi="Times New Roman" w:cs="Times New Roman"/>
          <w:sz w:val="24"/>
          <w:szCs w:val="24"/>
        </w:rPr>
        <w:t xml:space="preserve">росвещение, 1980. </w:t>
      </w:r>
    </w:p>
    <w:p w:rsidR="00D215F9" w:rsidRDefault="00C4242D" w:rsidP="00174E1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>
        <w:rPr>
          <w:rFonts w:ascii="Times New Roman" w:hAnsi="Times New Roman" w:cs="Times New Roman"/>
          <w:sz w:val="24"/>
          <w:szCs w:val="24"/>
        </w:rPr>
        <w:t>, В.В. Пасечник.  Экология. М. Дрофа 2007</w:t>
      </w:r>
    </w:p>
    <w:p w:rsidR="00174E1F" w:rsidRPr="00B002D1" w:rsidRDefault="00174E1F" w:rsidP="00174E1F">
      <w:pPr>
        <w:spacing w:after="0" w:line="36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B002D1">
        <w:rPr>
          <w:rFonts w:ascii="Times New Roman" w:hAnsi="Times New Roman" w:cs="Times New Roman"/>
          <w:sz w:val="24"/>
          <w:szCs w:val="24"/>
        </w:rPr>
        <w:lastRenderedPageBreak/>
        <w:t xml:space="preserve"> 10. Хржановский В.Г., Пономаренко С.Ф. Практику</w:t>
      </w:r>
      <w:r w:rsidR="00D215F9">
        <w:rPr>
          <w:rFonts w:ascii="Times New Roman" w:hAnsi="Times New Roman" w:cs="Times New Roman"/>
          <w:sz w:val="24"/>
          <w:szCs w:val="24"/>
        </w:rPr>
        <w:t xml:space="preserve">м по курсу общей ботаники: учебное пособие. </w:t>
      </w:r>
    </w:p>
    <w:p w:rsidR="00583AD3" w:rsidRPr="00174E1F" w:rsidRDefault="00583AD3" w:rsidP="00583AD3">
      <w:pPr>
        <w:tabs>
          <w:tab w:val="left" w:pos="577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AD3" w:rsidRDefault="00583AD3" w:rsidP="00583AD3">
      <w:pPr>
        <w:spacing w:after="0" w:line="36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3AD3">
        <w:rPr>
          <w:rFonts w:ascii="Times New Roman" w:eastAsia="Times New Roman" w:hAnsi="Times New Roman" w:cs="Times New Roman"/>
          <w:b/>
          <w:sz w:val="24"/>
          <w:szCs w:val="24"/>
        </w:rPr>
        <w:t>Литература для обучающихся и родителей</w:t>
      </w:r>
    </w:p>
    <w:p w:rsidR="00D215F9" w:rsidRPr="00D215F9" w:rsidRDefault="00D215F9" w:rsidP="00D215F9">
      <w:pPr>
        <w:spacing w:after="0" w:line="360" w:lineRule="auto"/>
        <w:ind w:left="-567" w:firstLine="1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15F9">
        <w:rPr>
          <w:rFonts w:ascii="Times New Roman" w:eastAsia="Times New Roman" w:hAnsi="Times New Roman" w:cs="Times New Roman"/>
          <w:sz w:val="24"/>
          <w:szCs w:val="24"/>
        </w:rPr>
        <w:t>А.М. Былова, Н.И.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15F9">
        <w:rPr>
          <w:rFonts w:ascii="Times New Roman" w:eastAsia="Times New Roman" w:hAnsi="Times New Roman" w:cs="Times New Roman"/>
          <w:sz w:val="24"/>
          <w:szCs w:val="24"/>
        </w:rPr>
        <w:t>Шорина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Экология растений. 6 класс</w:t>
      </w:r>
    </w:p>
    <w:p w:rsidR="00D215F9" w:rsidRDefault="00174E1F" w:rsidP="00174E1F">
      <w:pPr>
        <w:tabs>
          <w:tab w:val="left" w:pos="5773"/>
        </w:tabs>
        <w:spacing w:after="0"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74E1F">
        <w:rPr>
          <w:rFonts w:ascii="Times New Roman" w:hAnsi="Times New Roman" w:cs="Times New Roman"/>
          <w:sz w:val="24"/>
          <w:szCs w:val="24"/>
        </w:rPr>
        <w:t xml:space="preserve"> Новиков В.С., Губанов И.А. Популярный атлас-определитель. Дикорастущие растени</w:t>
      </w:r>
      <w:r w:rsidR="00D215F9">
        <w:rPr>
          <w:rFonts w:ascii="Times New Roman" w:hAnsi="Times New Roman" w:cs="Times New Roman"/>
          <w:sz w:val="24"/>
          <w:szCs w:val="24"/>
        </w:rPr>
        <w:t>я. – М.: Дрофа,</w:t>
      </w:r>
    </w:p>
    <w:p w:rsidR="00583AD3" w:rsidRPr="00174E1F" w:rsidRDefault="00174E1F" w:rsidP="00174E1F">
      <w:pPr>
        <w:tabs>
          <w:tab w:val="left" w:pos="5773"/>
        </w:tabs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E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74E1F">
        <w:rPr>
          <w:rFonts w:ascii="Times New Roman" w:hAnsi="Times New Roman" w:cs="Times New Roman"/>
          <w:sz w:val="24"/>
          <w:szCs w:val="24"/>
        </w:rPr>
        <w:t>Трайтак</w:t>
      </w:r>
      <w:proofErr w:type="spellEnd"/>
      <w:r w:rsidRPr="00174E1F">
        <w:rPr>
          <w:rFonts w:ascii="Times New Roman" w:hAnsi="Times New Roman" w:cs="Times New Roman"/>
          <w:sz w:val="24"/>
          <w:szCs w:val="24"/>
        </w:rPr>
        <w:t xml:space="preserve"> Д.И., </w:t>
      </w:r>
      <w:proofErr w:type="spellStart"/>
      <w:r w:rsidRPr="00174E1F">
        <w:rPr>
          <w:rFonts w:ascii="Times New Roman" w:hAnsi="Times New Roman" w:cs="Times New Roman"/>
          <w:sz w:val="24"/>
          <w:szCs w:val="24"/>
        </w:rPr>
        <w:t>Трайтак</w:t>
      </w:r>
      <w:proofErr w:type="spellEnd"/>
      <w:r w:rsidRPr="00174E1F">
        <w:rPr>
          <w:rFonts w:ascii="Times New Roman" w:hAnsi="Times New Roman" w:cs="Times New Roman"/>
          <w:sz w:val="24"/>
          <w:szCs w:val="24"/>
        </w:rPr>
        <w:t xml:space="preserve"> Н.Д. Сборник задач и упражнений по биологии растений</w:t>
      </w:r>
    </w:p>
    <w:p w:rsidR="00583AD3" w:rsidRPr="00583AD3" w:rsidRDefault="00583AD3" w:rsidP="00583AD3">
      <w:pPr>
        <w:spacing w:after="0" w:line="360" w:lineRule="auto"/>
        <w:ind w:left="4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3AD3" w:rsidRPr="00583AD3" w:rsidRDefault="00583AD3" w:rsidP="00583AD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83AD3" w:rsidRPr="00583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0DDB"/>
    <w:multiLevelType w:val="hybridMultilevel"/>
    <w:tmpl w:val="8D1C1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460E9"/>
    <w:multiLevelType w:val="hybridMultilevel"/>
    <w:tmpl w:val="3E7437C4"/>
    <w:lvl w:ilvl="0" w:tplc="2D24261A">
      <w:numFmt w:val="bullet"/>
      <w:lvlText w:val="•"/>
      <w:lvlJc w:val="left"/>
      <w:pPr>
        <w:ind w:left="221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">
    <w:nsid w:val="19E3419C"/>
    <w:multiLevelType w:val="hybridMultilevel"/>
    <w:tmpl w:val="8530F744"/>
    <w:lvl w:ilvl="0" w:tplc="00E0F35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6357161"/>
    <w:multiLevelType w:val="hybridMultilevel"/>
    <w:tmpl w:val="B98828C0"/>
    <w:lvl w:ilvl="0" w:tplc="00E0F35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E27D64"/>
    <w:multiLevelType w:val="hybridMultilevel"/>
    <w:tmpl w:val="6BA2C808"/>
    <w:lvl w:ilvl="0" w:tplc="00E0F35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2B5F22"/>
    <w:multiLevelType w:val="multilevel"/>
    <w:tmpl w:val="BA6651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76613DE8"/>
    <w:multiLevelType w:val="hybridMultilevel"/>
    <w:tmpl w:val="5A0260C2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D3"/>
    <w:rsid w:val="00125ECF"/>
    <w:rsid w:val="00174E1F"/>
    <w:rsid w:val="001F2879"/>
    <w:rsid w:val="00314001"/>
    <w:rsid w:val="003A30D3"/>
    <w:rsid w:val="003E2F28"/>
    <w:rsid w:val="003E30F8"/>
    <w:rsid w:val="00512F70"/>
    <w:rsid w:val="00521E09"/>
    <w:rsid w:val="00556498"/>
    <w:rsid w:val="00583AD3"/>
    <w:rsid w:val="00610D6E"/>
    <w:rsid w:val="00636347"/>
    <w:rsid w:val="006931C5"/>
    <w:rsid w:val="006A13B0"/>
    <w:rsid w:val="006D0E27"/>
    <w:rsid w:val="00752B87"/>
    <w:rsid w:val="007940C7"/>
    <w:rsid w:val="00820711"/>
    <w:rsid w:val="008D5507"/>
    <w:rsid w:val="008F6ABC"/>
    <w:rsid w:val="00952264"/>
    <w:rsid w:val="0098138B"/>
    <w:rsid w:val="0099079C"/>
    <w:rsid w:val="009A1B6B"/>
    <w:rsid w:val="009A2C2C"/>
    <w:rsid w:val="009E7700"/>
    <w:rsid w:val="00B002D1"/>
    <w:rsid w:val="00B03C53"/>
    <w:rsid w:val="00B1411F"/>
    <w:rsid w:val="00B957B1"/>
    <w:rsid w:val="00BE01B3"/>
    <w:rsid w:val="00C4242D"/>
    <w:rsid w:val="00CC6A8D"/>
    <w:rsid w:val="00D215F9"/>
    <w:rsid w:val="00D40481"/>
    <w:rsid w:val="00D74DE4"/>
    <w:rsid w:val="00E37DA1"/>
    <w:rsid w:val="00EC67D5"/>
    <w:rsid w:val="00EF4D91"/>
    <w:rsid w:val="00F03260"/>
    <w:rsid w:val="00F12442"/>
    <w:rsid w:val="00F7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8B"/>
    <w:pPr>
      <w:ind w:left="720"/>
      <w:contextualSpacing/>
    </w:pPr>
  </w:style>
  <w:style w:type="character" w:customStyle="1" w:styleId="link">
    <w:name w:val="link"/>
    <w:basedOn w:val="a0"/>
    <w:rsid w:val="00314001"/>
  </w:style>
  <w:style w:type="paragraph" w:customStyle="1" w:styleId="c4">
    <w:name w:val="c4"/>
    <w:basedOn w:val="a"/>
    <w:rsid w:val="0069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931C5"/>
  </w:style>
  <w:style w:type="paragraph" w:customStyle="1" w:styleId="c24">
    <w:name w:val="c24"/>
    <w:basedOn w:val="a"/>
    <w:rsid w:val="0069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931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38B"/>
    <w:pPr>
      <w:ind w:left="720"/>
      <w:contextualSpacing/>
    </w:pPr>
  </w:style>
  <w:style w:type="character" w:customStyle="1" w:styleId="link">
    <w:name w:val="link"/>
    <w:basedOn w:val="a0"/>
    <w:rsid w:val="00314001"/>
  </w:style>
  <w:style w:type="paragraph" w:customStyle="1" w:styleId="c4">
    <w:name w:val="c4"/>
    <w:basedOn w:val="a"/>
    <w:rsid w:val="0069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6931C5"/>
  </w:style>
  <w:style w:type="paragraph" w:customStyle="1" w:styleId="c24">
    <w:name w:val="c24"/>
    <w:basedOn w:val="a"/>
    <w:rsid w:val="00693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693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31EED-AF65-4A92-933C-6B28EED2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18</Pages>
  <Words>3758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Созонова</dc:creator>
  <cp:lastModifiedBy>School</cp:lastModifiedBy>
  <cp:revision>48</cp:revision>
  <dcterms:created xsi:type="dcterms:W3CDTF">2023-05-12T14:05:00Z</dcterms:created>
  <dcterms:modified xsi:type="dcterms:W3CDTF">2023-10-11T05:46:00Z</dcterms:modified>
</cp:coreProperties>
</file>