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5F" w:rsidRDefault="00EC6FB5">
      <w:pPr>
        <w:ind w:left="21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8508" cy="5913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08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15F" w:rsidRDefault="0067315F">
      <w:pPr>
        <w:spacing w:before="1"/>
        <w:rPr>
          <w:sz w:val="6"/>
        </w:rPr>
      </w:pPr>
    </w:p>
    <w:p w:rsidR="0067315F" w:rsidRDefault="0067315F">
      <w:pPr>
        <w:rPr>
          <w:sz w:val="6"/>
        </w:rPr>
        <w:sectPr w:rsidR="0067315F">
          <w:type w:val="continuous"/>
          <w:pgSz w:w="11830" w:h="16290"/>
          <w:pgMar w:top="260" w:right="320" w:bottom="280" w:left="1280" w:header="720" w:footer="720" w:gutter="0"/>
          <w:cols w:space="720"/>
        </w:sectPr>
      </w:pPr>
    </w:p>
    <w:p w:rsidR="0067315F" w:rsidRDefault="00EC6FB5">
      <w:pPr>
        <w:spacing w:before="38" w:line="246" w:lineRule="exact"/>
        <w:ind w:left="1449" w:right="1456"/>
        <w:jc w:val="center"/>
        <w:rPr>
          <w:b/>
        </w:rPr>
      </w:pPr>
      <w:r>
        <w:rPr>
          <w:b/>
        </w:rPr>
        <w:t>ПРАВИТЕЛЬСТВО</w:t>
      </w:r>
    </w:p>
    <w:p w:rsidR="0067315F" w:rsidRDefault="00EC6FB5">
      <w:pPr>
        <w:spacing w:line="237" w:lineRule="auto"/>
        <w:ind w:left="654" w:right="654" w:hanging="37"/>
        <w:jc w:val="center"/>
      </w:pP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МИНИСТЕРСТВО</w:t>
      </w:r>
      <w:r>
        <w:rPr>
          <w:spacing w:val="56"/>
        </w:rPr>
        <w:t xml:space="preserve"> </w:t>
      </w:r>
      <w:r>
        <w:t>ОБРАЗОВАНИЯ</w:t>
      </w:r>
      <w:r>
        <w:rPr>
          <w:spacing w:val="-52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МОЛОДЕЖНОЙ</w:t>
      </w:r>
      <w:r>
        <w:rPr>
          <w:b/>
          <w:spacing w:val="14"/>
        </w:rPr>
        <w:t xml:space="preserve"> </w:t>
      </w:r>
      <w:r>
        <w:rPr>
          <w:b/>
        </w:rPr>
        <w:t>ПОЛИТИКИ</w:t>
      </w:r>
      <w:r>
        <w:rPr>
          <w:b/>
          <w:spacing w:val="1"/>
        </w:rPr>
        <w:t xml:space="preserve"> </w:t>
      </w:r>
      <w:r>
        <w:t>СВЕРДПОВСКОЙ</w:t>
      </w:r>
      <w:r>
        <w:rPr>
          <w:spacing w:val="54"/>
        </w:rPr>
        <w:t xml:space="preserve"> </w:t>
      </w:r>
      <w:r>
        <w:t>ОБЛАСТИ</w:t>
      </w:r>
    </w:p>
    <w:p w:rsidR="0067315F" w:rsidRDefault="00EC6FB5">
      <w:pPr>
        <w:spacing w:before="44" w:line="204" w:lineRule="exact"/>
        <w:ind w:left="22" w:right="12"/>
        <w:jc w:val="center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Малышева</w:t>
      </w:r>
      <w:r>
        <w:rPr>
          <w:rFonts w:ascii="Cambria" w:hAnsi="Cambria"/>
          <w:spacing w:val="7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ул.,</w:t>
      </w:r>
      <w:r>
        <w:rPr>
          <w:rFonts w:ascii="Cambria" w:hAnsi="Cambria"/>
          <w:spacing w:val="-2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д.</w:t>
      </w:r>
      <w:r>
        <w:rPr>
          <w:rFonts w:ascii="Cambria" w:hAnsi="Cambria"/>
          <w:spacing w:val="-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33, Екатеринбург,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620075</w:t>
      </w:r>
    </w:p>
    <w:p w:rsidR="0067315F" w:rsidRDefault="00EC6FB5">
      <w:pPr>
        <w:spacing w:line="197" w:lineRule="exact"/>
        <w:ind w:left="22" w:right="27"/>
        <w:jc w:val="center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тел.</w:t>
      </w:r>
      <w:r>
        <w:rPr>
          <w:rFonts w:ascii="Cambria" w:hAnsi="Cambria"/>
          <w:spacing w:val="1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(факс)</w:t>
      </w:r>
      <w:r>
        <w:rPr>
          <w:rFonts w:ascii="Cambria" w:hAnsi="Cambria"/>
          <w:spacing w:val="7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(343)</w:t>
      </w:r>
      <w:r>
        <w:rPr>
          <w:rFonts w:ascii="Cambria" w:hAnsi="Cambria"/>
          <w:spacing w:val="6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312-00-04</w:t>
      </w:r>
      <w:r>
        <w:rPr>
          <w:rFonts w:ascii="Cambria" w:hAnsi="Cambria"/>
          <w:spacing w:val="16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(многоканальный)</w:t>
      </w:r>
    </w:p>
    <w:p w:rsidR="0067315F" w:rsidRPr="00211F80" w:rsidRDefault="00EC6FB5">
      <w:pPr>
        <w:spacing w:line="204" w:lineRule="exact"/>
        <w:ind w:left="22" w:right="50"/>
        <w:jc w:val="center"/>
        <w:rPr>
          <w:rFonts w:ascii="Cambria"/>
          <w:sz w:val="18"/>
          <w:lang w:val="en-US"/>
        </w:rPr>
      </w:pPr>
      <w:r w:rsidRPr="00211F80">
        <w:rPr>
          <w:rFonts w:ascii="Cambria"/>
          <w:w w:val="90"/>
          <w:sz w:val="18"/>
          <w:lang w:val="en-US"/>
        </w:rPr>
        <w:t>E-mail:</w:t>
      </w:r>
      <w:r w:rsidRPr="00211F80">
        <w:rPr>
          <w:rFonts w:ascii="Cambria"/>
          <w:spacing w:val="29"/>
          <w:w w:val="90"/>
          <w:sz w:val="18"/>
          <w:lang w:val="en-US"/>
        </w:rPr>
        <w:t xml:space="preserve"> </w:t>
      </w:r>
      <w:hyperlink r:id="rId8">
        <w:r w:rsidRPr="00211F80">
          <w:rPr>
            <w:rFonts w:ascii="Cambria"/>
            <w:w w:val="90"/>
            <w:sz w:val="18"/>
            <w:lang w:val="en-US"/>
          </w:rPr>
          <w:t>info.minobraz@egov66.ru,</w:t>
        </w:r>
      </w:hyperlink>
      <w:r w:rsidRPr="00211F80">
        <w:rPr>
          <w:rFonts w:ascii="Cambria"/>
          <w:spacing w:val="1"/>
          <w:w w:val="90"/>
          <w:sz w:val="18"/>
          <w:lang w:val="en-US"/>
        </w:rPr>
        <w:t xml:space="preserve"> </w:t>
      </w:r>
      <w:hyperlink r:id="rId9">
        <w:r w:rsidRPr="00211F80">
          <w:rPr>
            <w:rFonts w:ascii="Cambria"/>
            <w:w w:val="90"/>
            <w:sz w:val="18"/>
            <w:lang w:val="en-US"/>
          </w:rPr>
          <w:t>http://minobraz.egov66.ru</w:t>
        </w:r>
      </w:hyperlink>
    </w:p>
    <w:p w:rsidR="0067315F" w:rsidRPr="00211F80" w:rsidRDefault="0067315F">
      <w:pPr>
        <w:pStyle w:val="a3"/>
        <w:spacing w:before="5"/>
        <w:rPr>
          <w:sz w:val="17"/>
          <w:lang w:val="en-US"/>
        </w:rPr>
      </w:pPr>
    </w:p>
    <w:p w:rsidR="0067315F" w:rsidRPr="00211F80" w:rsidRDefault="00EC6FB5">
      <w:pPr>
        <w:tabs>
          <w:tab w:val="left" w:pos="2344"/>
        </w:tabs>
        <w:ind w:left="211"/>
        <w:rPr>
          <w:sz w:val="35"/>
          <w:lang w:val="en-US"/>
        </w:rPr>
      </w:pPr>
      <w:r w:rsidRPr="00211F80">
        <w:rPr>
          <w:w w:val="99"/>
          <w:sz w:val="35"/>
          <w:u w:val="single"/>
          <w:lang w:val="en-US"/>
        </w:rPr>
        <w:t xml:space="preserve"> </w:t>
      </w:r>
      <w:r w:rsidRPr="00211F80">
        <w:rPr>
          <w:sz w:val="35"/>
          <w:u w:val="single"/>
          <w:lang w:val="en-US"/>
        </w:rPr>
        <w:t xml:space="preserve"> </w:t>
      </w:r>
      <w:r w:rsidRPr="00211F80">
        <w:rPr>
          <w:spacing w:val="-5"/>
          <w:sz w:val="35"/>
          <w:u w:val="single"/>
          <w:lang w:val="en-US"/>
        </w:rPr>
        <w:t xml:space="preserve"> </w:t>
      </w:r>
      <w:r w:rsidRPr="00211F80">
        <w:rPr>
          <w:sz w:val="35"/>
          <w:u w:val="single"/>
          <w:lang w:val="en-US"/>
        </w:rPr>
        <w:t>#</w:t>
      </w:r>
      <w:r>
        <w:rPr>
          <w:sz w:val="35"/>
          <w:u w:val="single"/>
        </w:rPr>
        <w:t>л</w:t>
      </w:r>
      <w:r w:rsidRPr="00211F80">
        <w:rPr>
          <w:sz w:val="35"/>
          <w:u w:val="single"/>
          <w:lang w:val="en-US"/>
        </w:rPr>
        <w:t>.</w:t>
      </w:r>
      <w:r w:rsidRPr="00211F80">
        <w:rPr>
          <w:spacing w:val="-18"/>
          <w:sz w:val="35"/>
          <w:u w:val="single"/>
          <w:lang w:val="en-US"/>
        </w:rPr>
        <w:t xml:space="preserve"> </w:t>
      </w:r>
      <w:r w:rsidRPr="00211F80">
        <w:rPr>
          <w:sz w:val="35"/>
          <w:u w:val="single"/>
          <w:lang w:val="en-US"/>
        </w:rPr>
        <w:t>rx</w:t>
      </w:r>
      <w:r w:rsidRPr="00211F80">
        <w:rPr>
          <w:spacing w:val="133"/>
          <w:sz w:val="35"/>
          <w:u w:val="single"/>
          <w:lang w:val="en-US"/>
        </w:rPr>
        <w:t xml:space="preserve"> </w:t>
      </w:r>
      <w:r w:rsidRPr="00211F80">
        <w:rPr>
          <w:sz w:val="35"/>
          <w:u w:val="single"/>
          <w:lang w:val="en-US"/>
        </w:rPr>
        <w:t>x</w:t>
      </w:r>
      <w:r>
        <w:rPr>
          <w:sz w:val="35"/>
          <w:u w:val="single"/>
        </w:rPr>
        <w:t>я</w:t>
      </w:r>
      <w:r w:rsidRPr="00211F80">
        <w:rPr>
          <w:sz w:val="35"/>
          <w:u w:val="single"/>
          <w:lang w:val="en-US"/>
        </w:rPr>
        <w:t>&lt;z</w:t>
      </w:r>
      <w:r w:rsidRPr="00211F80">
        <w:rPr>
          <w:sz w:val="35"/>
          <w:u w:val="single"/>
          <w:lang w:val="en-US"/>
        </w:rPr>
        <w:tab/>
      </w:r>
      <w:r w:rsidRPr="00211F80">
        <w:rPr>
          <w:w w:val="75"/>
          <w:sz w:val="35"/>
          <w:lang w:val="en-US"/>
        </w:rPr>
        <w:t>№</w:t>
      </w:r>
      <w:r w:rsidRPr="00211F80">
        <w:rPr>
          <w:spacing w:val="95"/>
          <w:sz w:val="35"/>
          <w:u w:val="single"/>
          <w:lang w:val="en-US"/>
        </w:rPr>
        <w:t xml:space="preserve"> </w:t>
      </w:r>
      <w:r w:rsidRPr="00211F80">
        <w:rPr>
          <w:w w:val="75"/>
          <w:sz w:val="35"/>
          <w:u w:val="single"/>
          <w:lang w:val="en-US"/>
        </w:rPr>
        <w:t>«»</w:t>
      </w:r>
      <w:r>
        <w:rPr>
          <w:w w:val="75"/>
          <w:sz w:val="35"/>
          <w:u w:val="single"/>
        </w:rPr>
        <w:t>г</w:t>
      </w:r>
      <w:r w:rsidRPr="00211F80">
        <w:rPr>
          <w:spacing w:val="6"/>
          <w:w w:val="75"/>
          <w:sz w:val="35"/>
          <w:u w:val="single"/>
          <w:lang w:val="en-US"/>
        </w:rPr>
        <w:t xml:space="preserve"> </w:t>
      </w:r>
      <w:r w:rsidRPr="00211F80">
        <w:rPr>
          <w:w w:val="75"/>
          <w:sz w:val="35"/>
          <w:u w:val="single"/>
          <w:lang w:val="en-US"/>
        </w:rPr>
        <w:t>—zr</w:t>
      </w:r>
      <w:r w:rsidRPr="00211F80">
        <w:rPr>
          <w:spacing w:val="52"/>
          <w:w w:val="75"/>
          <w:sz w:val="35"/>
          <w:lang w:val="en-US"/>
        </w:rPr>
        <w:t xml:space="preserve"> </w:t>
      </w:r>
      <w:r w:rsidRPr="00211F80">
        <w:rPr>
          <w:w w:val="75"/>
          <w:sz w:val="35"/>
          <w:u w:val="single"/>
          <w:lang w:val="en-US"/>
        </w:rPr>
        <w:t>«x/,r</w:t>
      </w:r>
      <w:r>
        <w:rPr>
          <w:w w:val="75"/>
          <w:sz w:val="35"/>
          <w:u w:val="single"/>
        </w:rPr>
        <w:t>Ю</w:t>
      </w:r>
      <w:r w:rsidRPr="00211F80">
        <w:rPr>
          <w:w w:val="75"/>
          <w:sz w:val="35"/>
          <w:u w:val="single"/>
          <w:lang w:val="en-US"/>
        </w:rPr>
        <w:t>z</w:t>
      </w:r>
      <w:r w:rsidRPr="00211F80">
        <w:rPr>
          <w:w w:val="75"/>
          <w:sz w:val="35"/>
          <w:lang w:val="en-US"/>
        </w:rPr>
        <w:t>r</w:t>
      </w:r>
    </w:p>
    <w:p w:rsidR="0067315F" w:rsidRDefault="00EC6FB5">
      <w:pPr>
        <w:tabs>
          <w:tab w:val="left" w:pos="2173"/>
          <w:tab w:val="left" w:pos="4561"/>
        </w:tabs>
        <w:spacing w:before="87"/>
        <w:ind w:left="22"/>
        <w:jc w:val="center"/>
        <w:rPr>
          <w:sz w:val="19"/>
        </w:rPr>
      </w:pPr>
      <w:r>
        <w:rPr>
          <w:sz w:val="19"/>
        </w:rPr>
        <w:t>На</w:t>
      </w:r>
      <w:r>
        <w:rPr>
          <w:spacing w:val="-8"/>
          <w:sz w:val="19"/>
        </w:rPr>
        <w:t xml:space="preserve"> </w:t>
      </w:r>
      <w:r>
        <w:rPr>
          <w:sz w:val="19"/>
        </w:rPr>
        <w:t>№</w:t>
      </w:r>
      <w:r>
        <w:rPr>
          <w:sz w:val="19"/>
          <w:u w:val="single"/>
        </w:rPr>
        <w:tab/>
      </w:r>
      <w:r>
        <w:rPr>
          <w:sz w:val="19"/>
        </w:rPr>
        <w:t xml:space="preserve">от </w:t>
      </w:r>
      <w:r>
        <w:rPr>
          <w:spacing w:val="-16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7315F" w:rsidRDefault="0067315F">
      <w:pPr>
        <w:rPr>
          <w:sz w:val="20"/>
        </w:rPr>
      </w:pPr>
    </w:p>
    <w:p w:rsidR="0067315F" w:rsidRDefault="0067315F">
      <w:pPr>
        <w:spacing w:before="2"/>
        <w:rPr>
          <w:sz w:val="16"/>
        </w:rPr>
      </w:pPr>
    </w:p>
    <w:p w:rsidR="0067315F" w:rsidRDefault="00EC6FB5">
      <w:pPr>
        <w:spacing w:line="237" w:lineRule="auto"/>
        <w:ind w:left="149" w:right="548" w:firstLine="7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О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профилактике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распространения</w:t>
      </w:r>
      <w:r>
        <w:rPr>
          <w:rFonts w:ascii="Cambria" w:hAnsi="Cambria"/>
          <w:spacing w:val="-54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гриппа,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коронавирусной инфекции</w:t>
      </w:r>
      <w:r>
        <w:rPr>
          <w:rFonts w:ascii="Cambria" w:hAnsi="Cambria"/>
          <w:spacing w:val="-54"/>
          <w:w w:val="95"/>
          <w:sz w:val="27"/>
        </w:rPr>
        <w:t xml:space="preserve"> </w:t>
      </w:r>
      <w:r>
        <w:rPr>
          <w:rFonts w:ascii="Cambria" w:hAnsi="Cambria"/>
          <w:spacing w:val="-3"/>
          <w:sz w:val="27"/>
        </w:rPr>
        <w:t>и</w:t>
      </w:r>
      <w:r>
        <w:rPr>
          <w:rFonts w:ascii="Cambria" w:hAnsi="Cambria"/>
          <w:spacing w:val="-12"/>
          <w:sz w:val="27"/>
        </w:rPr>
        <w:t xml:space="preserve"> </w:t>
      </w:r>
      <w:r>
        <w:rPr>
          <w:rFonts w:ascii="Cambria" w:hAnsi="Cambria"/>
          <w:spacing w:val="-3"/>
          <w:sz w:val="27"/>
        </w:rPr>
        <w:t>иных</w:t>
      </w:r>
      <w:r>
        <w:rPr>
          <w:rFonts w:ascii="Cambria" w:hAnsi="Cambria"/>
          <w:spacing w:val="9"/>
          <w:sz w:val="27"/>
        </w:rPr>
        <w:t xml:space="preserve"> </w:t>
      </w:r>
      <w:r>
        <w:rPr>
          <w:rFonts w:ascii="Cambria" w:hAnsi="Cambria"/>
          <w:spacing w:val="-3"/>
          <w:sz w:val="27"/>
        </w:rPr>
        <w:t>острых</w:t>
      </w:r>
      <w:r>
        <w:rPr>
          <w:rFonts w:ascii="Cambria" w:hAnsi="Cambria"/>
          <w:spacing w:val="12"/>
          <w:sz w:val="27"/>
        </w:rPr>
        <w:t xml:space="preserve"> </w:t>
      </w:r>
      <w:r>
        <w:rPr>
          <w:rFonts w:ascii="Cambria" w:hAnsi="Cambria"/>
          <w:spacing w:val="-3"/>
          <w:sz w:val="27"/>
        </w:rPr>
        <w:t>респираторных</w:t>
      </w:r>
      <w:r>
        <w:rPr>
          <w:rFonts w:ascii="Cambria" w:hAnsi="Cambria"/>
          <w:spacing w:val="-2"/>
          <w:sz w:val="27"/>
        </w:rPr>
        <w:t xml:space="preserve"> </w:t>
      </w:r>
      <w:r>
        <w:rPr>
          <w:rFonts w:ascii="Cambria" w:hAnsi="Cambria"/>
          <w:sz w:val="27"/>
        </w:rPr>
        <w:t>инфекций</w:t>
      </w:r>
    </w:p>
    <w:p w:rsidR="0067315F" w:rsidRDefault="00EC6FB5">
      <w:pPr>
        <w:spacing w:before="26" w:line="235" w:lineRule="auto"/>
        <w:ind w:left="149" w:right="481" w:firstLine="1"/>
        <w:rPr>
          <w:sz w:val="28"/>
        </w:rPr>
      </w:pPr>
      <w:r>
        <w:br w:type="column"/>
      </w:r>
      <w:r>
        <w:rPr>
          <w:sz w:val="28"/>
        </w:rPr>
        <w:t>Руководителям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</w:t>
      </w:r>
    </w:p>
    <w:p w:rsidR="0067315F" w:rsidRDefault="0067315F">
      <w:pPr>
        <w:rPr>
          <w:sz w:val="27"/>
        </w:rPr>
      </w:pPr>
    </w:p>
    <w:p w:rsidR="0067315F" w:rsidRDefault="00EC6FB5">
      <w:pPr>
        <w:spacing w:line="235" w:lineRule="auto"/>
        <w:ind w:left="150" w:right="224" w:firstLine="1"/>
        <w:rPr>
          <w:sz w:val="28"/>
        </w:rPr>
      </w:pP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Министерству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41"/>
          <w:sz w:val="28"/>
        </w:rPr>
        <w:t xml:space="preserve"> </w:t>
      </w:r>
      <w:r>
        <w:rPr>
          <w:sz w:val="28"/>
        </w:rPr>
        <w:t>области</w:t>
      </w:r>
    </w:p>
    <w:p w:rsidR="0067315F" w:rsidRDefault="0067315F">
      <w:pPr>
        <w:spacing w:line="235" w:lineRule="auto"/>
        <w:rPr>
          <w:sz w:val="28"/>
        </w:rPr>
        <w:sectPr w:rsidR="0067315F">
          <w:type w:val="continuous"/>
          <w:pgSz w:w="11830" w:h="16290"/>
          <w:pgMar w:top="260" w:right="320" w:bottom="280" w:left="1280" w:header="720" w:footer="720" w:gutter="0"/>
          <w:cols w:num="2" w:space="720" w:equalWidth="0">
            <w:col w:w="4954" w:space="435"/>
            <w:col w:w="4841"/>
          </w:cols>
        </w:sectPr>
      </w:pPr>
    </w:p>
    <w:p w:rsidR="0067315F" w:rsidRDefault="0067315F">
      <w:pPr>
        <w:rPr>
          <w:sz w:val="20"/>
        </w:rPr>
      </w:pPr>
    </w:p>
    <w:p w:rsidR="0067315F" w:rsidRDefault="0067315F">
      <w:pPr>
        <w:spacing w:before="10"/>
        <w:rPr>
          <w:sz w:val="25"/>
        </w:rPr>
      </w:pPr>
    </w:p>
    <w:p w:rsidR="0067315F" w:rsidRDefault="00EC6FB5">
      <w:pPr>
        <w:spacing w:before="5" w:line="232" w:lineRule="auto"/>
        <w:ind w:left="124" w:right="179" w:firstLine="695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При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сообщений рекомендуем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ссылке:</w:t>
      </w:r>
      <w:r>
        <w:rPr>
          <w:spacing w:val="15"/>
          <w:sz w:val="28"/>
        </w:rPr>
        <w:t xml:space="preserve"> </w:t>
      </w:r>
      <w:r>
        <w:rPr>
          <w:sz w:val="28"/>
          <w:u w:val="single"/>
        </w:rPr>
        <w:t>https</w:t>
      </w:r>
      <w:r>
        <w:rPr>
          <w:sz w:val="28"/>
        </w:rPr>
        <w:t>j//</w:t>
      </w:r>
      <w:r>
        <w:rPr>
          <w:sz w:val="28"/>
          <w:u w:val="single"/>
        </w:rPr>
        <w:t>cloud.mai1.ru/puЫic/SA6j/TQeqEBAEU</w:t>
      </w:r>
      <w:r>
        <w:rPr>
          <w:sz w:val="28"/>
        </w:rPr>
        <w:t>.</w:t>
      </w:r>
    </w:p>
    <w:p w:rsidR="0067315F" w:rsidRDefault="0067315F">
      <w:pPr>
        <w:spacing w:before="2"/>
        <w:rPr>
          <w:sz w:val="27"/>
        </w:rPr>
      </w:pPr>
    </w:p>
    <w:p w:rsidR="0067315F" w:rsidRDefault="00EC6FB5">
      <w:pPr>
        <w:spacing w:before="1"/>
        <w:ind w:left="114"/>
        <w:jc w:val="both"/>
        <w:rPr>
          <w:rFonts w:ascii="Cambria" w:hAnsi="Cambria"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4321602</wp:posOffset>
            </wp:positionH>
            <wp:positionV relativeFrom="paragraph">
              <wp:posOffset>486634</wp:posOffset>
            </wp:positionV>
            <wp:extent cx="980659" cy="5059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5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7"/>
        </w:rPr>
        <w:t>Приложение:</w:t>
      </w:r>
      <w:r>
        <w:rPr>
          <w:rFonts w:ascii="Cambria" w:hAnsi="Cambria"/>
          <w:spacing w:val="12"/>
          <w:sz w:val="27"/>
        </w:rPr>
        <w:t xml:space="preserve"> </w:t>
      </w:r>
      <w:r>
        <w:rPr>
          <w:rFonts w:ascii="Cambria" w:hAnsi="Cambria"/>
          <w:sz w:val="27"/>
        </w:rPr>
        <w:t>на</w:t>
      </w:r>
      <w:r>
        <w:rPr>
          <w:rFonts w:ascii="Cambria" w:hAnsi="Cambria"/>
          <w:spacing w:val="-10"/>
          <w:sz w:val="27"/>
        </w:rPr>
        <w:t xml:space="preserve"> </w:t>
      </w:r>
      <w:r>
        <w:rPr>
          <w:rFonts w:ascii="Cambria" w:hAnsi="Cambria"/>
          <w:sz w:val="27"/>
        </w:rPr>
        <w:t>2</w:t>
      </w:r>
      <w:r>
        <w:rPr>
          <w:rFonts w:ascii="Cambria" w:hAnsi="Cambria"/>
          <w:spacing w:val="-14"/>
          <w:sz w:val="27"/>
        </w:rPr>
        <w:t xml:space="preserve"> </w:t>
      </w:r>
      <w:r>
        <w:rPr>
          <w:rFonts w:ascii="Cambria" w:hAnsi="Cambria"/>
          <w:sz w:val="27"/>
        </w:rPr>
        <w:t>л.</w:t>
      </w:r>
      <w:r>
        <w:rPr>
          <w:rFonts w:ascii="Cambria" w:hAnsi="Cambria"/>
          <w:spacing w:val="-7"/>
          <w:sz w:val="27"/>
        </w:rPr>
        <w:t xml:space="preserve"> </w:t>
      </w:r>
      <w:r>
        <w:rPr>
          <w:rFonts w:ascii="Cambria" w:hAnsi="Cambria"/>
          <w:sz w:val="27"/>
        </w:rPr>
        <w:t>в</w:t>
      </w:r>
      <w:r>
        <w:rPr>
          <w:rFonts w:ascii="Cambria" w:hAnsi="Cambria"/>
          <w:spacing w:val="-10"/>
          <w:sz w:val="27"/>
        </w:rPr>
        <w:t xml:space="preserve"> </w:t>
      </w:r>
      <w:r>
        <w:rPr>
          <w:rFonts w:ascii="Cambria" w:hAnsi="Cambria"/>
          <w:sz w:val="27"/>
        </w:rPr>
        <w:t>1</w:t>
      </w:r>
      <w:r>
        <w:rPr>
          <w:rFonts w:ascii="Cambria" w:hAnsi="Cambria"/>
          <w:spacing w:val="-7"/>
          <w:sz w:val="27"/>
        </w:rPr>
        <w:t xml:space="preserve"> </w:t>
      </w:r>
      <w:r>
        <w:rPr>
          <w:rFonts w:ascii="Cambria" w:hAnsi="Cambria"/>
          <w:sz w:val="27"/>
        </w:rPr>
        <w:t>экз.</w:t>
      </w:r>
    </w:p>
    <w:p w:rsidR="0067315F" w:rsidRDefault="0067315F">
      <w:pPr>
        <w:pStyle w:val="a3"/>
        <w:rPr>
          <w:sz w:val="20"/>
        </w:rPr>
      </w:pPr>
    </w:p>
    <w:p w:rsidR="0067315F" w:rsidRDefault="0067315F">
      <w:pPr>
        <w:pStyle w:val="a3"/>
        <w:spacing w:before="10"/>
        <w:rPr>
          <w:sz w:val="24"/>
        </w:rPr>
      </w:pPr>
    </w:p>
    <w:p w:rsidR="0067315F" w:rsidRDefault="0067315F">
      <w:pPr>
        <w:rPr>
          <w:sz w:val="24"/>
        </w:rPr>
        <w:sectPr w:rsidR="0067315F">
          <w:type w:val="continuous"/>
          <w:pgSz w:w="11830" w:h="16290"/>
          <w:pgMar w:top="260" w:right="320" w:bottom="280" w:left="1280" w:header="720" w:footer="720" w:gutter="0"/>
          <w:cols w:space="720"/>
        </w:sectPr>
      </w:pPr>
    </w:p>
    <w:p w:rsidR="0067315F" w:rsidRDefault="00EC6FB5">
      <w:pPr>
        <w:spacing w:before="88"/>
        <w:ind w:left="129"/>
        <w:rPr>
          <w:sz w:val="28"/>
        </w:rPr>
      </w:pPr>
      <w:r>
        <w:rPr>
          <w:spacing w:val="-1"/>
          <w:sz w:val="28"/>
        </w:rPr>
        <w:t>Первый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 xml:space="preserve">заместитель </w:t>
      </w:r>
      <w:r>
        <w:rPr>
          <w:sz w:val="28"/>
        </w:rPr>
        <w:t>Министра</w:t>
      </w:r>
    </w:p>
    <w:p w:rsidR="0067315F" w:rsidRDefault="0067315F">
      <w:pPr>
        <w:rPr>
          <w:sz w:val="30"/>
        </w:rPr>
      </w:pPr>
    </w:p>
    <w:p w:rsidR="0067315F" w:rsidRDefault="0067315F">
      <w:pPr>
        <w:rPr>
          <w:sz w:val="30"/>
        </w:rPr>
      </w:pPr>
    </w:p>
    <w:p w:rsidR="0067315F" w:rsidRDefault="0067315F">
      <w:pPr>
        <w:rPr>
          <w:sz w:val="30"/>
        </w:rPr>
      </w:pPr>
    </w:p>
    <w:p w:rsidR="0067315F" w:rsidRDefault="0067315F">
      <w:pPr>
        <w:rPr>
          <w:sz w:val="30"/>
        </w:rPr>
      </w:pPr>
    </w:p>
    <w:p w:rsidR="0067315F" w:rsidRDefault="0067315F">
      <w:pPr>
        <w:rPr>
          <w:sz w:val="30"/>
        </w:rPr>
      </w:pPr>
    </w:p>
    <w:p w:rsidR="0067315F" w:rsidRDefault="0067315F">
      <w:pPr>
        <w:spacing w:before="11"/>
        <w:rPr>
          <w:sz w:val="27"/>
        </w:rPr>
      </w:pPr>
    </w:p>
    <w:p w:rsidR="0067315F" w:rsidRDefault="00EC6FB5">
      <w:pPr>
        <w:spacing w:line="235" w:lineRule="auto"/>
        <w:ind w:left="131" w:right="1135"/>
        <w:rPr>
          <w:sz w:val="20"/>
        </w:rPr>
      </w:pPr>
      <w:r>
        <w:rPr>
          <w:w w:val="95"/>
          <w:sz w:val="20"/>
        </w:rPr>
        <w:t>Никита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Антонович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Косых</w:t>
      </w:r>
      <w:r>
        <w:rPr>
          <w:spacing w:val="-44"/>
          <w:w w:val="95"/>
          <w:sz w:val="20"/>
        </w:rPr>
        <w:t xml:space="preserve"> </w:t>
      </w:r>
      <w:r>
        <w:rPr>
          <w:sz w:val="20"/>
        </w:rPr>
        <w:t>(343)</w:t>
      </w:r>
      <w:r>
        <w:rPr>
          <w:spacing w:val="-7"/>
          <w:sz w:val="20"/>
        </w:rPr>
        <w:t xml:space="preserve"> </w:t>
      </w:r>
      <w:r>
        <w:rPr>
          <w:sz w:val="20"/>
        </w:rPr>
        <w:t>312-00-04</w:t>
      </w:r>
      <w:r>
        <w:rPr>
          <w:spacing w:val="-2"/>
          <w:sz w:val="20"/>
        </w:rPr>
        <w:t xml:space="preserve"> </w:t>
      </w:r>
      <w:r>
        <w:rPr>
          <w:sz w:val="20"/>
        </w:rPr>
        <w:t>(доб.</w:t>
      </w:r>
      <w:r>
        <w:rPr>
          <w:spacing w:val="-4"/>
          <w:sz w:val="20"/>
        </w:rPr>
        <w:t xml:space="preserve"> </w:t>
      </w:r>
      <w:r>
        <w:rPr>
          <w:sz w:val="20"/>
        </w:rPr>
        <w:t>148)</w:t>
      </w:r>
    </w:p>
    <w:p w:rsidR="0067315F" w:rsidRDefault="00EC6FB5">
      <w:pPr>
        <w:spacing w:before="107"/>
        <w:ind w:left="2743"/>
        <w:rPr>
          <w:sz w:val="27"/>
        </w:rPr>
      </w:pPr>
      <w:r>
        <w:br w:type="column"/>
      </w:r>
      <w:r>
        <w:rPr>
          <w:sz w:val="27"/>
        </w:rPr>
        <w:t>Н.В.</w:t>
      </w:r>
      <w:r>
        <w:rPr>
          <w:spacing w:val="18"/>
          <w:sz w:val="27"/>
        </w:rPr>
        <w:t xml:space="preserve"> </w:t>
      </w:r>
      <w:r>
        <w:rPr>
          <w:sz w:val="27"/>
        </w:rPr>
        <w:t>Журавлева</w:t>
      </w:r>
    </w:p>
    <w:p w:rsidR="0067315F" w:rsidRDefault="0067315F">
      <w:pPr>
        <w:rPr>
          <w:sz w:val="27"/>
        </w:rPr>
        <w:sectPr w:rsidR="0067315F">
          <w:type w:val="continuous"/>
          <w:pgSz w:w="11830" w:h="16290"/>
          <w:pgMar w:top="260" w:right="320" w:bottom="280" w:left="1280" w:header="720" w:footer="720" w:gutter="0"/>
          <w:cols w:num="2" w:space="720" w:equalWidth="0">
            <w:col w:w="3873" w:space="1523"/>
            <w:col w:w="4834"/>
          </w:cols>
        </w:sectPr>
      </w:pPr>
    </w:p>
    <w:p w:rsidR="0067315F" w:rsidRDefault="0067315F">
      <w:pPr>
        <w:rPr>
          <w:sz w:val="20"/>
        </w:rPr>
      </w:pPr>
    </w:p>
    <w:p w:rsidR="0067315F" w:rsidRDefault="0067315F">
      <w:pPr>
        <w:rPr>
          <w:sz w:val="12"/>
        </w:rPr>
      </w:pPr>
    </w:p>
    <w:p w:rsidR="0067315F" w:rsidRDefault="00EC6FB5">
      <w:pPr>
        <w:spacing w:before="78"/>
        <w:ind w:left="6710"/>
        <w:rPr>
          <w:sz w:val="12"/>
        </w:rPr>
      </w:pPr>
      <w:r>
        <w:rPr>
          <w:w w:val="95"/>
          <w:sz w:val="12"/>
        </w:rPr>
        <w:t>Отлечатано</w:t>
      </w:r>
      <w:r>
        <w:rPr>
          <w:spacing w:val="13"/>
          <w:w w:val="95"/>
          <w:sz w:val="12"/>
        </w:rPr>
        <w:t xml:space="preserve"> </w:t>
      </w:r>
      <w:r>
        <w:rPr>
          <w:w w:val="95"/>
          <w:sz w:val="12"/>
        </w:rPr>
        <w:t>в</w:t>
      </w:r>
      <w:r>
        <w:rPr>
          <w:spacing w:val="2"/>
          <w:w w:val="95"/>
          <w:sz w:val="12"/>
        </w:rPr>
        <w:t xml:space="preserve"> </w:t>
      </w:r>
      <w:r>
        <w:rPr>
          <w:w w:val="95"/>
          <w:sz w:val="12"/>
        </w:rPr>
        <w:t>типографиі4</w:t>
      </w:r>
      <w:r>
        <w:rPr>
          <w:spacing w:val="26"/>
          <w:w w:val="95"/>
          <w:sz w:val="12"/>
        </w:rPr>
        <w:t xml:space="preserve"> </w:t>
      </w:r>
      <w:r>
        <w:rPr>
          <w:w w:val="95"/>
          <w:sz w:val="12"/>
        </w:rPr>
        <w:t>«АлтерПринт»,</w:t>
      </w:r>
      <w:r>
        <w:rPr>
          <w:spacing w:val="2"/>
          <w:w w:val="95"/>
          <w:sz w:val="12"/>
        </w:rPr>
        <w:t xml:space="preserve"> </w:t>
      </w:r>
      <w:r>
        <w:rPr>
          <w:w w:val="95"/>
          <w:sz w:val="12"/>
        </w:rPr>
        <w:t>заказ</w:t>
      </w:r>
      <w:r>
        <w:rPr>
          <w:spacing w:val="10"/>
          <w:w w:val="95"/>
          <w:sz w:val="12"/>
        </w:rPr>
        <w:t xml:space="preserve"> </w:t>
      </w:r>
      <w:r>
        <w:rPr>
          <w:w w:val="95"/>
          <w:sz w:val="12"/>
        </w:rPr>
        <w:t>2071,</w:t>
      </w:r>
      <w:r>
        <w:rPr>
          <w:spacing w:val="11"/>
          <w:w w:val="95"/>
          <w:sz w:val="12"/>
        </w:rPr>
        <w:t xml:space="preserve"> </w:t>
      </w:r>
      <w:r>
        <w:rPr>
          <w:w w:val="95"/>
          <w:sz w:val="12"/>
        </w:rPr>
        <w:t>тгіраж</w:t>
      </w:r>
      <w:r>
        <w:rPr>
          <w:spacing w:val="9"/>
          <w:w w:val="95"/>
          <w:sz w:val="12"/>
        </w:rPr>
        <w:t xml:space="preserve"> </w:t>
      </w:r>
      <w:r>
        <w:rPr>
          <w:w w:val="95"/>
          <w:sz w:val="12"/>
        </w:rPr>
        <w:t>38000</w:t>
      </w:r>
    </w:p>
    <w:p w:rsidR="0067315F" w:rsidRDefault="0067315F">
      <w:pPr>
        <w:rPr>
          <w:sz w:val="12"/>
        </w:rPr>
        <w:sectPr w:rsidR="0067315F">
          <w:type w:val="continuous"/>
          <w:pgSz w:w="11830" w:h="16290"/>
          <w:pgMar w:top="260" w:right="320" w:bottom="280" w:left="1280" w:header="720" w:footer="720" w:gutter="0"/>
          <w:cols w:space="720"/>
        </w:sectPr>
      </w:pPr>
    </w:p>
    <w:p w:rsidR="0067315F" w:rsidRDefault="00EC6FB5">
      <w:pPr>
        <w:spacing w:before="144" w:line="293" w:lineRule="exact"/>
        <w:ind w:left="93" w:right="144"/>
        <w:jc w:val="center"/>
        <w:rPr>
          <w:sz w:val="26"/>
        </w:rPr>
      </w:pPr>
      <w:r>
        <w:rPr>
          <w:w w:val="105"/>
          <w:sz w:val="26"/>
        </w:rPr>
        <w:lastRenderedPageBreak/>
        <w:t>ПАМЯТКА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НАСЕЛЕНИЯ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ПО</w:t>
      </w:r>
    </w:p>
    <w:p w:rsidR="0067315F" w:rsidRDefault="00EC6FB5">
      <w:pPr>
        <w:ind w:left="96" w:right="124"/>
        <w:jc w:val="center"/>
        <w:rPr>
          <w:sz w:val="26"/>
        </w:rPr>
      </w:pPr>
      <w:r>
        <w:rPr>
          <w:w w:val="105"/>
          <w:sz w:val="26"/>
        </w:rPr>
        <w:t>ПРОФИЛАКТИКЕ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 ЛЕЧЕНИЮ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СЕЗОННОГО ГРИППА, COVID-19, РС-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ИНФЕКЦИИ П ДРУГИХ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ОСТГЫХ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РЕСІІИРА ГОРНЬШ ВИРУСНЫХ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ИНФЕКЦИЙ</w:t>
      </w:r>
    </w:p>
    <w:p w:rsidR="0067315F" w:rsidRDefault="0067315F">
      <w:pPr>
        <w:spacing w:before="9"/>
        <w:rPr>
          <w:sz w:val="23"/>
        </w:rPr>
      </w:pPr>
    </w:p>
    <w:p w:rsidR="0067315F" w:rsidRDefault="00EC6FB5">
      <w:pPr>
        <w:spacing w:line="242" w:lineRule="auto"/>
        <w:ind w:left="873" w:right="915" w:hanging="37"/>
        <w:jc w:val="center"/>
        <w:rPr>
          <w:sz w:val="26"/>
        </w:rPr>
      </w:pPr>
      <w:r>
        <w:rPr>
          <w:sz w:val="26"/>
        </w:rPr>
        <w:t>ЧТО</w:t>
      </w:r>
      <w:r>
        <w:rPr>
          <w:spacing w:val="2"/>
          <w:sz w:val="26"/>
        </w:rPr>
        <w:t xml:space="preserve"> </w:t>
      </w:r>
      <w:r>
        <w:rPr>
          <w:sz w:val="26"/>
        </w:rPr>
        <w:t>ДЕЛАТЬ,</w:t>
      </w:r>
      <w:r>
        <w:rPr>
          <w:spacing w:val="18"/>
          <w:sz w:val="26"/>
        </w:rPr>
        <w:t xml:space="preserve"> </w:t>
      </w:r>
      <w:r>
        <w:rPr>
          <w:sz w:val="26"/>
        </w:rPr>
        <w:t>ЕСЛИ</w:t>
      </w:r>
      <w:r>
        <w:rPr>
          <w:spacing w:val="18"/>
          <w:sz w:val="26"/>
        </w:rPr>
        <w:t xml:space="preserve"> </w:t>
      </w:r>
      <w:r>
        <w:rPr>
          <w:sz w:val="26"/>
        </w:rPr>
        <w:t>У</w:t>
      </w:r>
      <w:r>
        <w:rPr>
          <w:spacing w:val="7"/>
          <w:sz w:val="26"/>
        </w:rPr>
        <w:t xml:space="preserve"> </w:t>
      </w:r>
      <w:r>
        <w:rPr>
          <w:sz w:val="26"/>
        </w:rPr>
        <w:t>ВАС</w:t>
      </w:r>
      <w:r>
        <w:rPr>
          <w:spacing w:val="6"/>
          <w:sz w:val="26"/>
        </w:rPr>
        <w:t xml:space="preserve"> </w:t>
      </w:r>
      <w:r>
        <w:rPr>
          <w:sz w:val="26"/>
        </w:rPr>
        <w:t>ПОЯВИЈІИСЬ</w:t>
      </w:r>
      <w:r>
        <w:rPr>
          <w:spacing w:val="24"/>
          <w:sz w:val="26"/>
        </w:rPr>
        <w:t xml:space="preserve"> </w:t>
      </w:r>
      <w:r>
        <w:rPr>
          <w:sz w:val="26"/>
        </w:rPr>
        <w:t>СИМПТОМЫ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ЗАБОЛЕВАНИЯ,</w:t>
      </w:r>
      <w:r>
        <w:rPr>
          <w:spacing w:val="12"/>
          <w:sz w:val="26"/>
        </w:rPr>
        <w:t xml:space="preserve"> </w:t>
      </w:r>
      <w:r>
        <w:rPr>
          <w:spacing w:val="-1"/>
          <w:sz w:val="26"/>
        </w:rPr>
        <w:t>ПОХОЖЕГО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ОРВИ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(грипп,</w:t>
      </w:r>
      <w:r>
        <w:rPr>
          <w:spacing w:val="-4"/>
          <w:sz w:val="26"/>
        </w:rPr>
        <w:t xml:space="preserve"> </w:t>
      </w:r>
      <w:r>
        <w:rPr>
          <w:sz w:val="26"/>
        </w:rPr>
        <w:t>COVID-19 и</w:t>
      </w:r>
      <w:r>
        <w:rPr>
          <w:spacing w:val="-16"/>
          <w:sz w:val="26"/>
        </w:rPr>
        <w:t xml:space="preserve"> </w:t>
      </w:r>
      <w:r>
        <w:rPr>
          <w:sz w:val="26"/>
        </w:rPr>
        <w:t>другие)</w:t>
      </w:r>
    </w:p>
    <w:p w:rsidR="0067315F" w:rsidRDefault="0067315F">
      <w:pPr>
        <w:spacing w:before="10"/>
        <w:rPr>
          <w:sz w:val="24"/>
        </w:rPr>
      </w:pPr>
    </w:p>
    <w:p w:rsidR="0067315F" w:rsidRDefault="00EC6FB5">
      <w:pPr>
        <w:spacing w:line="232" w:lineRule="auto"/>
        <w:ind w:left="100" w:right="121" w:firstLine="1"/>
        <w:jc w:val="both"/>
        <w:rPr>
          <w:sz w:val="26"/>
        </w:rPr>
      </w:pPr>
      <w:r>
        <w:rPr>
          <w:w w:val="95"/>
          <w:sz w:val="26"/>
        </w:rPr>
        <w:t>Симптомы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заболевания,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вызываемого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вирусом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гриппа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А (Н lN1), у людей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сходны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с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 xml:space="preserve">теми, которые бывают при сезонном гриппе, и RІ£лючают: </w:t>
      </w:r>
      <w:r>
        <w:rPr>
          <w:sz w:val="26"/>
          <w:u w:val="single"/>
        </w:rPr>
        <w:t>высокую температуру,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кашель, боли в горле, насморіt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илп ааложенность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носа, ломоту в теле, головнуіо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боль,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озноб,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слабость,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потерю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аппетита.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значительного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пнфи</w:t>
      </w:r>
      <w:r>
        <w:rPr>
          <w:sz w:val="26"/>
        </w:rPr>
        <w:t>цированных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этим</w:t>
      </w:r>
      <w:r>
        <w:rPr>
          <w:spacing w:val="-6"/>
          <w:sz w:val="26"/>
        </w:rPr>
        <w:t xml:space="preserve"> </w:t>
      </w:r>
      <w:r>
        <w:rPr>
          <w:sz w:val="26"/>
        </w:rPr>
        <w:t>вирусом,</w:t>
      </w:r>
      <w:r>
        <w:rPr>
          <w:spacing w:val="2"/>
          <w:sz w:val="26"/>
        </w:rPr>
        <w:t xml:space="preserve"> </w:t>
      </w:r>
      <w:r>
        <w:rPr>
          <w:sz w:val="26"/>
        </w:rPr>
        <w:t>также</w:t>
      </w:r>
      <w:r>
        <w:rPr>
          <w:spacing w:val="2"/>
          <w:sz w:val="26"/>
        </w:rPr>
        <w:t xml:space="preserve"> </w:t>
      </w:r>
      <w:r>
        <w:rPr>
          <w:sz w:val="26"/>
        </w:rPr>
        <w:t>отмечаются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диарея (жидкий</w:t>
      </w:r>
      <w:r>
        <w:rPr>
          <w:spacing w:val="1"/>
          <w:sz w:val="26"/>
        </w:rPr>
        <w:t xml:space="preserve"> </w:t>
      </w:r>
      <w:r>
        <w:rPr>
          <w:sz w:val="26"/>
        </w:rPr>
        <w:t>стул)</w:t>
      </w:r>
      <w:r>
        <w:rPr>
          <w:spacing w:val="-3"/>
          <w:sz w:val="26"/>
        </w:rPr>
        <w:t xml:space="preserve"> </w:t>
      </w:r>
      <w:r>
        <w:rPr>
          <w:sz w:val="26"/>
        </w:rPr>
        <w:t>Ii</w:t>
      </w:r>
      <w:r>
        <w:rPr>
          <w:spacing w:val="-9"/>
          <w:sz w:val="26"/>
        </w:rPr>
        <w:t xml:space="preserve"> </w:t>
      </w:r>
      <w:r>
        <w:rPr>
          <w:sz w:val="26"/>
        </w:rPr>
        <w:t>рвота.</w:t>
      </w:r>
    </w:p>
    <w:p w:rsidR="0067315F" w:rsidRDefault="00EC6FB5">
      <w:pPr>
        <w:spacing w:line="246" w:lineRule="exact"/>
        <w:ind w:left="96" w:right="144"/>
        <w:jc w:val="center"/>
        <w:rPr>
          <w:sz w:val="26"/>
        </w:rPr>
      </w:pPr>
      <w:r>
        <w:rPr>
          <w:sz w:val="26"/>
        </w:rPr>
        <w:t>П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9"/>
          <w:sz w:val="26"/>
        </w:rPr>
        <w:t xml:space="preserve"> </w:t>
      </w:r>
      <w:r>
        <w:rPr>
          <w:sz w:val="26"/>
        </w:rPr>
        <w:t>Dышеуказанной</w:t>
      </w:r>
      <w:r>
        <w:rPr>
          <w:spacing w:val="56"/>
          <w:sz w:val="26"/>
        </w:rPr>
        <w:t xml:space="preserve"> </w:t>
      </w:r>
      <w:r>
        <w:rPr>
          <w:sz w:val="26"/>
        </w:rPr>
        <w:t>клинике,</w:t>
      </w:r>
      <w:r>
        <w:rPr>
          <w:spacing w:val="46"/>
          <w:sz w:val="26"/>
        </w:rPr>
        <w:t xml:space="preserve"> </w:t>
      </w:r>
      <w:r>
        <w:rPr>
          <w:sz w:val="26"/>
        </w:rPr>
        <w:t>ВАС</w:t>
      </w:r>
      <w:r>
        <w:rPr>
          <w:spacing w:val="39"/>
          <w:sz w:val="26"/>
        </w:rPr>
        <w:t xml:space="preserve"> </w:t>
      </w:r>
      <w:r>
        <w:rPr>
          <w:sz w:val="26"/>
        </w:rPr>
        <w:t>ДОЛЛtНЬІ</w:t>
      </w:r>
      <w:r>
        <w:rPr>
          <w:spacing w:val="48"/>
          <w:sz w:val="26"/>
        </w:rPr>
        <w:t xml:space="preserve"> </w:t>
      </w:r>
      <w:r>
        <w:rPr>
          <w:sz w:val="26"/>
        </w:rPr>
        <w:t>НАСТОРОЖИТЬ</w:t>
      </w:r>
      <w:r>
        <w:rPr>
          <w:spacing w:val="63"/>
          <w:sz w:val="26"/>
        </w:rPr>
        <w:t xml:space="preserve"> </w:t>
      </w:r>
      <w:r>
        <w:rPr>
          <w:sz w:val="26"/>
        </w:rPr>
        <w:t>СЛЕДУЮЩИЕ</w:t>
      </w:r>
    </w:p>
    <w:p w:rsidR="0067315F" w:rsidRDefault="00EC6FB5">
      <w:pPr>
        <w:spacing w:line="360" w:lineRule="exact"/>
        <w:ind w:left="103"/>
        <w:rPr>
          <w:sz w:val="36"/>
        </w:rPr>
      </w:pPr>
      <w:r>
        <w:rPr>
          <w:sz w:val="36"/>
        </w:rPr>
        <w:t>симптомы: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57"/>
        </w:tabs>
        <w:spacing w:before="0" w:line="295" w:lineRule="exact"/>
        <w:ind w:left="756" w:hanging="260"/>
        <w:rPr>
          <w:sz w:val="26"/>
        </w:rPr>
      </w:pPr>
      <w:r>
        <w:rPr>
          <w:w w:val="95"/>
          <w:sz w:val="26"/>
        </w:rPr>
        <w:t>затрудненное</w:t>
      </w:r>
      <w:r>
        <w:rPr>
          <w:spacing w:val="48"/>
          <w:w w:val="95"/>
          <w:sz w:val="26"/>
        </w:rPr>
        <w:t xml:space="preserve"> </w:t>
      </w:r>
      <w:r>
        <w:rPr>
          <w:w w:val="95"/>
          <w:sz w:val="26"/>
        </w:rPr>
        <w:t>дыхангІе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или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чувс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rвo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нехватки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воздуха;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55"/>
        </w:tabs>
        <w:ind w:left="754" w:hanging="258"/>
        <w:rPr>
          <w:sz w:val="26"/>
        </w:rPr>
      </w:pPr>
      <w:r>
        <w:rPr>
          <w:sz w:val="26"/>
        </w:rPr>
        <w:t>боли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14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-5"/>
          <w:sz w:val="26"/>
        </w:rPr>
        <w:t xml:space="preserve"> </w:t>
      </w:r>
      <w:r>
        <w:rPr>
          <w:sz w:val="26"/>
        </w:rPr>
        <w:t>тяжести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груди или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брюшной</w:t>
      </w:r>
      <w:r>
        <w:rPr>
          <w:spacing w:val="7"/>
          <w:sz w:val="26"/>
        </w:rPr>
        <w:t xml:space="preserve"> </w:t>
      </w:r>
      <w:r>
        <w:rPr>
          <w:sz w:val="26"/>
        </w:rPr>
        <w:t>полости;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53"/>
        </w:tabs>
        <w:spacing w:before="8"/>
        <w:ind w:left="752" w:hanging="251"/>
        <w:rPr>
          <w:sz w:val="26"/>
        </w:rPr>
      </w:pPr>
      <w:r>
        <w:rPr>
          <w:sz w:val="26"/>
        </w:rPr>
        <w:t>ломота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теле;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53"/>
        </w:tabs>
        <w:ind w:left="752" w:hanging="251"/>
        <w:rPr>
          <w:sz w:val="26"/>
        </w:rPr>
      </w:pPr>
      <w:r>
        <w:rPr>
          <w:sz w:val="26"/>
        </w:rPr>
        <w:t>внезапное</w:t>
      </w:r>
      <w:r>
        <w:rPr>
          <w:spacing w:val="1"/>
          <w:sz w:val="26"/>
        </w:rPr>
        <w:t xml:space="preserve"> </w:t>
      </w:r>
      <w:r>
        <w:rPr>
          <w:sz w:val="26"/>
        </w:rPr>
        <w:t>головокружение;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60"/>
        </w:tabs>
        <w:ind w:left="759" w:hanging="254"/>
        <w:rPr>
          <w:sz w:val="26"/>
        </w:rPr>
      </w:pPr>
      <w:r>
        <w:rPr>
          <w:spacing w:val="-1"/>
          <w:sz w:val="26"/>
        </w:rPr>
        <w:t>спутанность</w:t>
      </w:r>
      <w:r>
        <w:rPr>
          <w:sz w:val="26"/>
        </w:rPr>
        <w:t xml:space="preserve"> сознания;</w:t>
      </w:r>
    </w:p>
    <w:p w:rsidR="0067315F" w:rsidRDefault="00EC6FB5">
      <w:pPr>
        <w:spacing w:before="13" w:line="296" w:lineRule="exact"/>
        <w:ind w:left="894"/>
        <w:rPr>
          <w:sz w:val="26"/>
        </w:rPr>
      </w:pPr>
      <w:r>
        <w:rPr>
          <w:sz w:val="26"/>
        </w:rPr>
        <w:t>сильная или</w:t>
      </w:r>
      <w:r>
        <w:rPr>
          <w:spacing w:val="-7"/>
          <w:sz w:val="26"/>
        </w:rPr>
        <w:t xml:space="preserve"> </w:t>
      </w:r>
      <w:r>
        <w:rPr>
          <w:sz w:val="26"/>
        </w:rPr>
        <w:t>устойчивая</w:t>
      </w:r>
      <w:r>
        <w:rPr>
          <w:spacing w:val="4"/>
          <w:sz w:val="26"/>
        </w:rPr>
        <w:t xml:space="preserve"> </w:t>
      </w:r>
      <w:r>
        <w:rPr>
          <w:sz w:val="26"/>
        </w:rPr>
        <w:t>рвота.</w:t>
      </w:r>
    </w:p>
    <w:p w:rsidR="0067315F" w:rsidRDefault="00EC6FB5">
      <w:pPr>
        <w:spacing w:line="237" w:lineRule="auto"/>
        <w:ind w:left="102" w:right="4" w:firstLine="8"/>
        <w:rPr>
          <w:sz w:val="26"/>
        </w:rPr>
      </w:pPr>
      <w:r>
        <w:rPr>
          <w:sz w:val="26"/>
        </w:rPr>
        <w:t>Схожие симптомы наблюдаются и при дpyl их ОРВИ в том числе при COVID-19.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Если</w:t>
      </w:r>
      <w:r>
        <w:rPr>
          <w:spacing w:val="41"/>
          <w:w w:val="95"/>
          <w:sz w:val="26"/>
        </w:rPr>
        <w:t xml:space="preserve"> </w:t>
      </w:r>
      <w:r>
        <w:rPr>
          <w:w w:val="95"/>
          <w:sz w:val="26"/>
        </w:rPr>
        <w:t>симптомы</w:t>
      </w:r>
      <w:r>
        <w:rPr>
          <w:spacing w:val="61"/>
          <w:w w:val="95"/>
          <w:sz w:val="26"/>
        </w:rPr>
        <w:t xml:space="preserve"> </w:t>
      </w:r>
      <w:r>
        <w:rPr>
          <w:w w:val="95"/>
          <w:sz w:val="26"/>
        </w:rPr>
        <w:t>заболевания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ослабевают,</w:t>
      </w:r>
      <w:r>
        <w:rPr>
          <w:spacing w:val="50"/>
          <w:w w:val="95"/>
          <w:sz w:val="26"/>
        </w:rPr>
        <w:t xml:space="preserve"> </w:t>
      </w:r>
      <w:r>
        <w:rPr>
          <w:w w:val="95"/>
          <w:sz w:val="26"/>
        </w:rPr>
        <w:t>но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затем</w:t>
      </w:r>
      <w:r>
        <w:rPr>
          <w:spacing w:val="49"/>
          <w:w w:val="95"/>
          <w:sz w:val="26"/>
        </w:rPr>
        <w:t xml:space="preserve"> </w:t>
      </w:r>
      <w:r>
        <w:rPr>
          <w:w w:val="95"/>
          <w:sz w:val="26"/>
        </w:rPr>
        <w:t>возоfiновляются</w:t>
      </w:r>
      <w:r>
        <w:rPr>
          <w:spacing w:val="6"/>
          <w:w w:val="95"/>
          <w:sz w:val="26"/>
        </w:rPr>
        <w:t xml:space="preserve"> </w:t>
      </w:r>
      <w:r>
        <w:rPr>
          <w:w w:val="95"/>
          <w:sz w:val="26"/>
        </w:rPr>
        <w:t>вместе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с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высокой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”iемпературой</w:t>
      </w:r>
      <w:r>
        <w:rPr>
          <w:spacing w:val="25"/>
          <w:sz w:val="26"/>
        </w:rPr>
        <w:t xml:space="preserve"> </w:t>
      </w:r>
      <w:r>
        <w:rPr>
          <w:sz w:val="26"/>
        </w:rPr>
        <w:t>и усплившимся</w:t>
      </w:r>
      <w:r>
        <w:rPr>
          <w:spacing w:val="26"/>
          <w:sz w:val="26"/>
        </w:rPr>
        <w:t xml:space="preserve"> </w:t>
      </w:r>
      <w:r>
        <w:rPr>
          <w:sz w:val="26"/>
        </w:rPr>
        <w:t>кашлем.</w:t>
      </w:r>
    </w:p>
    <w:p w:rsidR="0067315F" w:rsidRDefault="00EC6FB5">
      <w:pPr>
        <w:spacing w:line="235" w:lineRule="auto"/>
        <w:ind w:left="110"/>
        <w:rPr>
          <w:sz w:val="26"/>
        </w:rPr>
      </w:pPr>
      <w:r>
        <w:rPr>
          <w:w w:val="95"/>
          <w:sz w:val="26"/>
        </w:rPr>
        <w:t>При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появлені‹и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данных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тревожных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симгітомов</w:t>
      </w:r>
      <w:r>
        <w:rPr>
          <w:spacing w:val="47"/>
          <w:w w:val="95"/>
          <w:sz w:val="26"/>
        </w:rPr>
        <w:t xml:space="preserve"> </w:t>
      </w:r>
      <w:r>
        <w:rPr>
          <w:w w:val="95"/>
          <w:sz w:val="26"/>
        </w:rPr>
        <w:t>Вам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следует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немедленно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обратІітьсл</w:t>
      </w:r>
      <w:r>
        <w:rPr>
          <w:spacing w:val="43"/>
          <w:w w:val="95"/>
          <w:sz w:val="26"/>
        </w:rPr>
        <w:t xml:space="preserve"> </w:t>
      </w:r>
      <w:r>
        <w:rPr>
          <w:w w:val="95"/>
          <w:sz w:val="26"/>
        </w:rPr>
        <w:t>за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меди</w:t>
      </w:r>
      <w:r>
        <w:rPr>
          <w:position w:val="-1"/>
          <w:sz w:val="26"/>
        </w:rPr>
        <w:t>ц</w:t>
      </w:r>
      <w:r>
        <w:rPr>
          <w:sz w:val="26"/>
        </w:rPr>
        <w:t>инского</w:t>
      </w:r>
      <w:r>
        <w:rPr>
          <w:spacing w:val="19"/>
          <w:sz w:val="26"/>
        </w:rPr>
        <w:t xml:space="preserve"> </w:t>
      </w:r>
      <w:r>
        <w:rPr>
          <w:sz w:val="26"/>
        </w:rPr>
        <w:t>помощыо.</w:t>
      </w:r>
    </w:p>
    <w:p w:rsidR="0067315F" w:rsidRDefault="0067315F">
      <w:pPr>
        <w:spacing w:before="7"/>
        <w:rPr>
          <w:sz w:val="24"/>
        </w:rPr>
      </w:pPr>
    </w:p>
    <w:p w:rsidR="0067315F" w:rsidRDefault="00EC6FB5">
      <w:pPr>
        <w:spacing w:line="225" w:lineRule="auto"/>
        <w:ind w:left="305" w:right="321"/>
        <w:jc w:val="center"/>
        <w:rPr>
          <w:sz w:val="26"/>
        </w:rPr>
      </w:pPr>
      <w:r>
        <w:rPr>
          <w:w w:val="105"/>
          <w:sz w:val="26"/>
        </w:rPr>
        <w:t>ЛІОДИ,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ИМЕЮЩИЕ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ВЫСОКИЙ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РИСК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ТЯЖЕЛОГО</w:t>
      </w:r>
      <w:r>
        <w:rPr>
          <w:spacing w:val="2"/>
          <w:w w:val="105"/>
          <w:sz w:val="26"/>
        </w:rPr>
        <w:t xml:space="preserve"> </w:t>
      </w:r>
      <w:r>
        <w:rPr>
          <w:b/>
          <w:w w:val="105"/>
          <w:sz w:val="26"/>
        </w:rPr>
        <w:t>ТЕЧЕНИЯ</w:t>
      </w:r>
      <w:r>
        <w:rPr>
          <w:b/>
          <w:spacing w:val="-2"/>
          <w:w w:val="105"/>
          <w:sz w:val="26"/>
        </w:rPr>
        <w:t xml:space="preserve"> </w:t>
      </w:r>
      <w:r>
        <w:rPr>
          <w:b/>
          <w:w w:val="105"/>
          <w:sz w:val="26"/>
        </w:rPr>
        <w:t>ГРИППА,</w:t>
      </w:r>
      <w:r>
        <w:rPr>
          <w:b/>
          <w:spacing w:val="-65"/>
          <w:w w:val="105"/>
          <w:sz w:val="26"/>
        </w:rPr>
        <w:t xml:space="preserve"> </w:t>
      </w:r>
      <w:r>
        <w:rPr>
          <w:sz w:val="26"/>
        </w:rPr>
        <w:t>СО V1D-19,</w:t>
      </w:r>
      <w:r>
        <w:rPr>
          <w:spacing w:val="1"/>
          <w:sz w:val="26"/>
        </w:rPr>
        <w:t xml:space="preserve"> </w:t>
      </w:r>
      <w:r>
        <w:rPr>
          <w:sz w:val="26"/>
        </w:rPr>
        <w:t>РС-ИНФЕКЦИИ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И ДРУ НИX ОСТРЫХ РЕСПИРАТОРНЫХ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ВИРУСНЫХ</w:t>
      </w:r>
      <w:r>
        <w:rPr>
          <w:spacing w:val="50"/>
          <w:w w:val="105"/>
          <w:sz w:val="26"/>
        </w:rPr>
        <w:t xml:space="preserve"> </w:t>
      </w:r>
      <w:r>
        <w:rPr>
          <w:w w:val="105"/>
          <w:sz w:val="26"/>
        </w:rPr>
        <w:t>ИНФЕКЦИЙ: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78"/>
          <w:tab w:val="left" w:pos="779"/>
        </w:tabs>
        <w:spacing w:before="16"/>
        <w:ind w:left="778" w:hanging="330"/>
        <w:rPr>
          <w:sz w:val="26"/>
        </w:rPr>
      </w:pPr>
      <w:r>
        <w:rPr>
          <w:w w:val="90"/>
          <w:sz w:val="26"/>
        </w:rPr>
        <w:t>берекісі-Іные</w:t>
      </w:r>
      <w:r>
        <w:rPr>
          <w:spacing w:val="13"/>
          <w:w w:val="90"/>
          <w:sz w:val="26"/>
        </w:rPr>
        <w:t xml:space="preserve"> </w:t>
      </w:r>
      <w:r>
        <w:rPr>
          <w:w w:val="90"/>
          <w:sz w:val="26"/>
        </w:rPr>
        <w:t>женщины;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81"/>
          <w:tab w:val="left" w:pos="782"/>
        </w:tabs>
        <w:ind w:left="781" w:hanging="328"/>
        <w:rPr>
          <w:sz w:val="26"/>
        </w:rPr>
      </w:pPr>
      <w:r>
        <w:rPr>
          <w:sz w:val="26"/>
        </w:rPr>
        <w:t>лица</w:t>
      </w:r>
      <w:r>
        <w:rPr>
          <w:spacing w:val="-3"/>
          <w:sz w:val="26"/>
        </w:rPr>
        <w:t xml:space="preserve"> </w:t>
      </w:r>
      <w:r>
        <w:rPr>
          <w:sz w:val="26"/>
        </w:rPr>
        <w:t>65</w:t>
      </w:r>
      <w:r>
        <w:rPr>
          <w:spacing w:val="-5"/>
          <w:sz w:val="26"/>
        </w:rPr>
        <w:t xml:space="preserve"> </w:t>
      </w:r>
      <w:r>
        <w:rPr>
          <w:sz w:val="26"/>
        </w:rPr>
        <w:t>лет и</w:t>
      </w:r>
      <w:r>
        <w:rPr>
          <w:spacing w:val="-8"/>
          <w:sz w:val="26"/>
        </w:rPr>
        <w:t xml:space="preserve"> </w:t>
      </w:r>
      <w:r>
        <w:rPr>
          <w:sz w:val="26"/>
        </w:rPr>
        <w:t>старше;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81"/>
        </w:tabs>
        <w:spacing w:before="8"/>
        <w:ind w:left="780" w:hanging="327"/>
        <w:rPr>
          <w:sz w:val="26"/>
        </w:rPr>
      </w:pPr>
      <w:r>
        <w:rPr>
          <w:sz w:val="26"/>
        </w:rPr>
        <w:t>дети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5</w:t>
      </w:r>
      <w:r>
        <w:rPr>
          <w:spacing w:val="5"/>
          <w:sz w:val="26"/>
        </w:rPr>
        <w:t xml:space="preserve"> </w:t>
      </w:r>
      <w:r>
        <w:rPr>
          <w:sz w:val="26"/>
        </w:rPr>
        <w:t>лет;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82"/>
        </w:tabs>
        <w:spacing w:line="235" w:lineRule="auto"/>
        <w:ind w:right="122" w:hanging="330"/>
        <w:jc w:val="both"/>
        <w:rPr>
          <w:sz w:val="26"/>
        </w:rPr>
      </w:pPr>
      <w:r>
        <w:rPr>
          <w:w w:val="95"/>
          <w:sz w:val="26"/>
        </w:rPr>
        <w:t>люди любого возраста, страдаіощие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хроническими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заболеваниями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(такими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как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астма,</w:t>
      </w:r>
      <w:r>
        <w:rPr>
          <w:spacing w:val="8"/>
          <w:sz w:val="26"/>
        </w:rPr>
        <w:t xml:space="preserve"> </w:t>
      </w:r>
      <w:r>
        <w:rPr>
          <w:sz w:val="26"/>
        </w:rPr>
        <w:t>диабет,</w:t>
      </w:r>
      <w:r>
        <w:rPr>
          <w:spacing w:val="19"/>
          <w:sz w:val="26"/>
        </w:rPr>
        <w:t xml:space="preserve"> </w:t>
      </w:r>
      <w:r>
        <w:rPr>
          <w:sz w:val="26"/>
        </w:rPr>
        <w:t>сердечные</w:t>
      </w:r>
      <w:r>
        <w:rPr>
          <w:spacing w:val="30"/>
          <w:sz w:val="26"/>
        </w:rPr>
        <w:t xml:space="preserve"> </w:t>
      </w:r>
      <w:r>
        <w:rPr>
          <w:sz w:val="26"/>
        </w:rPr>
        <w:t>заболевания);</w:t>
      </w:r>
    </w:p>
    <w:p w:rsidR="0067315F" w:rsidRDefault="00EC6FB5">
      <w:pPr>
        <w:pStyle w:val="a4"/>
        <w:numPr>
          <w:ilvl w:val="0"/>
          <w:numId w:val="3"/>
        </w:numPr>
        <w:tabs>
          <w:tab w:val="left" w:pos="787"/>
        </w:tabs>
        <w:spacing w:before="19" w:line="235" w:lineRule="auto"/>
        <w:ind w:left="777" w:right="118" w:hanging="319"/>
        <w:jc w:val="both"/>
        <w:rPr>
          <w:sz w:val="26"/>
        </w:rPr>
      </w:pPr>
      <w:r>
        <w:rPr>
          <w:sz w:val="26"/>
        </w:rPr>
        <w:t>лица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иммунитетом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прингімающгіе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иммуносупрессивные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(стероиды,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цптос гагики)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препараты,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ВИЧ-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инфицированные).</w:t>
      </w:r>
    </w:p>
    <w:p w:rsidR="0067315F" w:rsidRDefault="00EC6FB5">
      <w:pPr>
        <w:spacing w:line="283" w:lineRule="exact"/>
        <w:ind w:left="120"/>
        <w:rPr>
          <w:sz w:val="26"/>
        </w:rPr>
      </w:pPr>
      <w:r>
        <w:rPr>
          <w:w w:val="105"/>
          <w:sz w:val="26"/>
        </w:rPr>
        <w:t>ЗАЩИТИТЕ</w:t>
      </w:r>
      <w:r>
        <w:rPr>
          <w:spacing w:val="24"/>
          <w:w w:val="105"/>
          <w:sz w:val="26"/>
        </w:rPr>
        <w:t xml:space="preserve"> </w:t>
      </w:r>
      <w:r w:rsidR="00211F80">
        <w:rPr>
          <w:w w:val="105"/>
          <w:sz w:val="26"/>
        </w:rPr>
        <w:t>СЕБЯ</w:t>
      </w:r>
      <w:r>
        <w:rPr>
          <w:w w:val="105"/>
          <w:sz w:val="26"/>
        </w:rPr>
        <w:t>,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СВОЮ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СЕМЬЮ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ОБЩЕСТВО</w:t>
      </w:r>
    </w:p>
    <w:p w:rsidR="0067315F" w:rsidRDefault="00EC6FB5">
      <w:pPr>
        <w:spacing w:line="232" w:lineRule="auto"/>
        <w:ind w:left="122" w:right="116" w:firstLine="646"/>
        <w:jc w:val="both"/>
        <w:rPr>
          <w:sz w:val="26"/>
        </w:rPr>
      </w:pPr>
      <w:r>
        <w:rPr>
          <w:w w:val="95"/>
          <w:sz w:val="26"/>
        </w:rPr>
        <w:t>Болъные люди могут быть заразными от 1 дил болезни до 7 дней после развития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заболевания.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Дети, особенно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младшего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возрас га, могут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оставаться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з</w:t>
      </w:r>
      <w:r>
        <w:rPr>
          <w:w w:val="95"/>
          <w:sz w:val="26"/>
        </w:rPr>
        <w:t>аразными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более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длительгіый</w:t>
      </w:r>
      <w:r>
        <w:rPr>
          <w:spacing w:val="18"/>
          <w:sz w:val="26"/>
        </w:rPr>
        <w:t xml:space="preserve"> </w:t>
      </w:r>
      <w:r>
        <w:rPr>
          <w:sz w:val="26"/>
        </w:rPr>
        <w:t>ііериод</w:t>
      </w:r>
      <w:r>
        <w:rPr>
          <w:spacing w:val="26"/>
          <w:sz w:val="26"/>
        </w:rPr>
        <w:t xml:space="preserve"> </w:t>
      </w:r>
      <w:r>
        <w:rPr>
          <w:sz w:val="26"/>
        </w:rPr>
        <w:t>временгІ.</w:t>
      </w:r>
    </w:p>
    <w:p w:rsidR="0067315F" w:rsidRDefault="0067315F">
      <w:pPr>
        <w:spacing w:line="232" w:lineRule="auto"/>
        <w:jc w:val="both"/>
        <w:rPr>
          <w:sz w:val="26"/>
        </w:rPr>
        <w:sectPr w:rsidR="0067315F">
          <w:headerReference w:type="default" r:id="rId11"/>
          <w:pgSz w:w="11840" w:h="16290"/>
          <w:pgMar w:top="1600" w:right="860" w:bottom="280" w:left="1300" w:header="1310" w:footer="0" w:gutter="0"/>
          <w:pgNumType w:start="12"/>
          <w:cols w:space="720"/>
        </w:sectPr>
      </w:pPr>
    </w:p>
    <w:p w:rsidR="0067315F" w:rsidRDefault="0067315F">
      <w:pPr>
        <w:spacing w:before="3"/>
        <w:rPr>
          <w:sz w:val="10"/>
        </w:rPr>
      </w:pPr>
    </w:p>
    <w:p w:rsidR="0067315F" w:rsidRDefault="00EC6FB5">
      <w:pPr>
        <w:pStyle w:val="a3"/>
        <w:spacing w:before="101" w:line="244" w:lineRule="auto"/>
        <w:ind w:left="1150" w:right="125" w:hanging="339"/>
        <w:jc w:val="both"/>
      </w:pP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rPr>
          <w:w w:val="90"/>
        </w:rPr>
        <w:t>Прикрывайте</w:t>
      </w:r>
      <w:r>
        <w:rPr>
          <w:spacing w:val="1"/>
          <w:w w:val="90"/>
        </w:rPr>
        <w:t xml:space="preserve"> </w:t>
      </w:r>
      <w:r>
        <w:rPr>
          <w:w w:val="90"/>
        </w:rPr>
        <w:t>рот и нос носовым</w:t>
      </w:r>
      <w:r>
        <w:rPr>
          <w:spacing w:val="1"/>
          <w:w w:val="90"/>
        </w:rPr>
        <w:t xml:space="preserve"> </w:t>
      </w:r>
      <w:r>
        <w:rPr>
          <w:w w:val="90"/>
        </w:rPr>
        <w:t>платком (салфеткой),</w:t>
      </w:r>
      <w:r>
        <w:rPr>
          <w:spacing w:val="1"/>
          <w:w w:val="90"/>
        </w:rPr>
        <w:t xml:space="preserve"> </w:t>
      </w:r>
      <w:r>
        <w:rPr>
          <w:w w:val="90"/>
        </w:rPr>
        <w:t>когда Вы чихаете или</w:t>
      </w:r>
      <w:r>
        <w:rPr>
          <w:spacing w:val="1"/>
          <w:w w:val="90"/>
        </w:rPr>
        <w:t xml:space="preserve"> </w:t>
      </w:r>
      <w:r>
        <w:t>кашляеге.</w:t>
      </w:r>
      <w:r>
        <w:rPr>
          <w:spacing w:val="9"/>
        </w:rPr>
        <w:t xml:space="preserve"> </w:t>
      </w:r>
      <w:r>
        <w:t>После</w:t>
      </w:r>
      <w:r>
        <w:rPr>
          <w:spacing w:val="49"/>
        </w:rPr>
        <w:t xml:space="preserve"> </w:t>
      </w:r>
      <w:r>
        <w:t>пспользоиання</w:t>
      </w:r>
      <w:r>
        <w:rPr>
          <w:spacing w:val="1"/>
        </w:rPr>
        <w:t xml:space="preserve"> </w:t>
      </w:r>
      <w:r>
        <w:t>выбрасывайте</w:t>
      </w:r>
      <w:r>
        <w:rPr>
          <w:spacing w:val="5"/>
        </w:rPr>
        <w:t xml:space="preserve"> </w:t>
      </w:r>
      <w:r>
        <w:t>платок</w:t>
      </w:r>
      <w:r>
        <w:rPr>
          <w:spacing w:val="55"/>
        </w:rPr>
        <w:t xml:space="preserve"> </w:t>
      </w:r>
      <w:r>
        <w:t>(салфетку)</w:t>
      </w:r>
      <w:r>
        <w:rPr>
          <w:spacing w:val="51"/>
        </w:rPr>
        <w:t xml:space="preserve"> </w:t>
      </w:r>
      <w:r>
        <w:t>в</w:t>
      </w:r>
    </w:p>
    <w:p w:rsidR="0067315F" w:rsidRDefault="00EC6FB5">
      <w:pPr>
        <w:tabs>
          <w:tab w:val="left" w:pos="2349"/>
        </w:tabs>
        <w:spacing w:before="80"/>
        <w:ind w:left="1161"/>
        <w:jc w:val="both"/>
        <w:rPr>
          <w:sz w:val="17"/>
        </w:rPr>
      </w:pPr>
      <w:r>
        <w:rPr>
          <w:sz w:val="17"/>
        </w:rPr>
        <w:t>М</w:t>
      </w:r>
      <w:r>
        <w:rPr>
          <w:spacing w:val="79"/>
          <w:sz w:val="17"/>
        </w:rPr>
        <w:t xml:space="preserve"> </w:t>
      </w:r>
      <w:r>
        <w:rPr>
          <w:sz w:val="17"/>
        </w:rPr>
        <w:t>GO]3</w:t>
      </w:r>
      <w:r>
        <w:rPr>
          <w:sz w:val="17"/>
        </w:rPr>
        <w:tab/>
        <w:t xml:space="preserve">ІtО]ЭЗИ    </w:t>
      </w:r>
      <w:r>
        <w:rPr>
          <w:spacing w:val="41"/>
          <w:sz w:val="17"/>
        </w:rPr>
        <w:t xml:space="preserve"> </w:t>
      </w:r>
      <w:r>
        <w:rPr>
          <w:sz w:val="17"/>
        </w:rPr>
        <w:t>.</w:t>
      </w:r>
    </w:p>
    <w:p w:rsidR="0067315F" w:rsidRDefault="00EC6FB5">
      <w:pPr>
        <w:pStyle w:val="a4"/>
        <w:numPr>
          <w:ilvl w:val="0"/>
          <w:numId w:val="2"/>
        </w:numPr>
        <w:tabs>
          <w:tab w:val="left" w:pos="1155"/>
        </w:tabs>
        <w:spacing w:before="42" w:line="242" w:lineRule="auto"/>
        <w:ind w:right="155"/>
        <w:jc w:val="both"/>
        <w:rPr>
          <w:sz w:val="25"/>
        </w:rPr>
      </w:pPr>
      <w:r>
        <w:rPr>
          <w:sz w:val="25"/>
        </w:rPr>
        <w:t>Часто мойте руки водой с мылом, особенно после того, как Вы прикрывали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рот и нос при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чихании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илн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кашле.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С ни{этосодержащие средства для очистки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рук</w:t>
      </w:r>
      <w:r>
        <w:rPr>
          <w:spacing w:val="12"/>
          <w:sz w:val="25"/>
        </w:rPr>
        <w:t xml:space="preserve"> </w:t>
      </w:r>
      <w:r>
        <w:rPr>
          <w:sz w:val="25"/>
        </w:rPr>
        <w:t>так›т‹е</w:t>
      </w:r>
      <w:r>
        <w:rPr>
          <w:spacing w:val="30"/>
          <w:sz w:val="25"/>
        </w:rPr>
        <w:t xml:space="preserve"> </w:t>
      </w:r>
      <w:r>
        <w:rPr>
          <w:sz w:val="25"/>
        </w:rPr>
        <w:t>эффективны.</w:t>
      </w:r>
    </w:p>
    <w:p w:rsidR="0067315F" w:rsidRDefault="00EC6FB5">
      <w:pPr>
        <w:pStyle w:val="a4"/>
        <w:numPr>
          <w:ilvl w:val="0"/>
          <w:numId w:val="2"/>
        </w:numPr>
        <w:tabs>
          <w:tab w:val="left" w:pos="1160"/>
        </w:tabs>
        <w:spacing w:before="17" w:line="244" w:lineRule="auto"/>
        <w:ind w:left="1160" w:right="137" w:hanging="331"/>
        <w:jc w:val="both"/>
        <w:rPr>
          <w:sz w:val="25"/>
        </w:rPr>
      </w:pPr>
      <w:r>
        <w:rPr>
          <w:sz w:val="25"/>
        </w:rPr>
        <w:t>Старайтесь не прІікасатьсл руками к rлasaм, нвсу и рту. Именно этим путем</w:t>
      </w:r>
      <w:r>
        <w:rPr>
          <w:spacing w:val="1"/>
          <w:sz w:val="25"/>
        </w:rPr>
        <w:t xml:space="preserve"> </w:t>
      </w:r>
      <w:r>
        <w:rPr>
          <w:w w:val="105"/>
          <w:sz w:val="25"/>
        </w:rPr>
        <w:t>распространяются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микробы.</w:t>
      </w:r>
    </w:p>
    <w:p w:rsidR="0067315F" w:rsidRDefault="00EC6FB5">
      <w:pPr>
        <w:pStyle w:val="a4"/>
        <w:numPr>
          <w:ilvl w:val="0"/>
          <w:numId w:val="2"/>
        </w:numPr>
        <w:tabs>
          <w:tab w:val="left" w:pos="1160"/>
        </w:tabs>
        <w:spacing w:before="14"/>
        <w:ind w:left="1159" w:hanging="331"/>
        <w:jc w:val="both"/>
        <w:rPr>
          <w:sz w:val="25"/>
        </w:rPr>
      </w:pPr>
      <w:r>
        <w:rPr>
          <w:sz w:val="25"/>
        </w:rPr>
        <w:t>Старайтесь</w:t>
      </w:r>
      <w:r>
        <w:rPr>
          <w:spacing w:val="37"/>
          <w:sz w:val="25"/>
        </w:rPr>
        <w:t xml:space="preserve"> </w:t>
      </w:r>
      <w:r>
        <w:rPr>
          <w:sz w:val="25"/>
        </w:rPr>
        <w:t>избегать</w:t>
      </w:r>
      <w:r>
        <w:rPr>
          <w:spacing w:val="33"/>
          <w:sz w:val="25"/>
        </w:rPr>
        <w:t xml:space="preserve"> </w:t>
      </w:r>
      <w:r>
        <w:rPr>
          <w:sz w:val="25"/>
        </w:rPr>
        <w:t>тесиых</w:t>
      </w:r>
      <w:r>
        <w:rPr>
          <w:spacing w:val="29"/>
          <w:sz w:val="25"/>
        </w:rPr>
        <w:t xml:space="preserve"> </w:t>
      </w:r>
      <w:r>
        <w:rPr>
          <w:sz w:val="25"/>
        </w:rPr>
        <w:t>контактов</w:t>
      </w:r>
      <w:r>
        <w:rPr>
          <w:spacing w:val="35"/>
          <w:sz w:val="25"/>
        </w:rPr>
        <w:t xml:space="preserve"> </w:t>
      </w:r>
      <w:r>
        <w:rPr>
          <w:sz w:val="25"/>
        </w:rPr>
        <w:t>с</w:t>
      </w:r>
      <w:r>
        <w:rPr>
          <w:spacing w:val="5"/>
          <w:sz w:val="25"/>
        </w:rPr>
        <w:t xml:space="preserve"> </w:t>
      </w:r>
      <w:r>
        <w:rPr>
          <w:sz w:val="25"/>
        </w:rPr>
        <w:t>больными</w:t>
      </w:r>
      <w:r>
        <w:rPr>
          <w:spacing w:val="31"/>
          <w:sz w:val="25"/>
        </w:rPr>
        <w:t xml:space="preserve"> </w:t>
      </w:r>
      <w:r>
        <w:rPr>
          <w:sz w:val="25"/>
        </w:rPr>
        <w:t>людьми.</w:t>
      </w:r>
    </w:p>
    <w:p w:rsidR="0067315F" w:rsidRDefault="00EC6FB5">
      <w:pPr>
        <w:pStyle w:val="a4"/>
        <w:numPr>
          <w:ilvl w:val="0"/>
          <w:numId w:val="2"/>
        </w:numPr>
        <w:tabs>
          <w:tab w:val="left" w:pos="1160"/>
        </w:tabs>
        <w:spacing w:before="6"/>
        <w:ind w:left="1159"/>
        <w:jc w:val="both"/>
        <w:rPr>
          <w:sz w:val="27"/>
        </w:rPr>
      </w:pPr>
      <w:r>
        <w:rPr>
          <w:sz w:val="27"/>
        </w:rPr>
        <w:t>Очищаите</w:t>
      </w:r>
      <w:r>
        <w:rPr>
          <w:spacing w:val="60"/>
          <w:sz w:val="27"/>
        </w:rPr>
        <w:t xml:space="preserve"> </w:t>
      </w:r>
      <w:r>
        <w:rPr>
          <w:sz w:val="27"/>
        </w:rPr>
        <w:t>твердые</w:t>
      </w:r>
      <w:r>
        <w:rPr>
          <w:spacing w:val="64"/>
          <w:sz w:val="27"/>
        </w:rPr>
        <w:t xml:space="preserve"> </w:t>
      </w:r>
      <w:r>
        <w:rPr>
          <w:sz w:val="27"/>
        </w:rPr>
        <w:t>поверхности,</w:t>
      </w:r>
      <w:r>
        <w:rPr>
          <w:spacing w:val="3"/>
          <w:sz w:val="27"/>
        </w:rPr>
        <w:t xml:space="preserve"> </w:t>
      </w:r>
      <w:r>
        <w:rPr>
          <w:sz w:val="27"/>
        </w:rPr>
        <w:t>такие</w:t>
      </w:r>
      <w:r>
        <w:rPr>
          <w:spacing w:val="61"/>
          <w:sz w:val="27"/>
        </w:rPr>
        <w:t xml:space="preserve"> </w:t>
      </w:r>
      <w:r>
        <w:rPr>
          <w:sz w:val="27"/>
        </w:rPr>
        <w:t>как</w:t>
      </w:r>
      <w:r>
        <w:rPr>
          <w:spacing w:val="65"/>
          <w:sz w:val="27"/>
        </w:rPr>
        <w:t xml:space="preserve"> </w:t>
      </w:r>
      <w:r>
        <w:rPr>
          <w:sz w:val="27"/>
        </w:rPr>
        <w:t>ручки</w:t>
      </w:r>
      <w:r>
        <w:rPr>
          <w:spacing w:val="65"/>
          <w:sz w:val="27"/>
        </w:rPr>
        <w:t xml:space="preserve"> </w:t>
      </w:r>
      <w:r>
        <w:rPr>
          <w:sz w:val="27"/>
        </w:rPr>
        <w:t>двери,</w:t>
      </w:r>
      <w:r>
        <w:rPr>
          <w:spacing w:val="61"/>
          <w:sz w:val="27"/>
        </w:rPr>
        <w:t xml:space="preserve"> </w:t>
      </w:r>
      <w:r>
        <w:rPr>
          <w:sz w:val="27"/>
        </w:rPr>
        <w:t>с</w:t>
      </w:r>
      <w:r>
        <w:rPr>
          <w:spacing w:val="56"/>
          <w:sz w:val="27"/>
        </w:rPr>
        <w:t xml:space="preserve"> </w:t>
      </w:r>
      <w:r>
        <w:rPr>
          <w:sz w:val="27"/>
        </w:rPr>
        <w:t>помощыо</w:t>
      </w:r>
    </w:p>
    <w:p w:rsidR="0067315F" w:rsidRDefault="00EC6FB5">
      <w:pPr>
        <w:pStyle w:val="a3"/>
        <w:spacing w:before="5"/>
        <w:ind w:left="1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бытовых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дезинфицируіощих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средств.</w:t>
      </w:r>
    </w:p>
    <w:p w:rsidR="0067315F" w:rsidRDefault="00EC6FB5">
      <w:pPr>
        <w:pStyle w:val="a3"/>
        <w:spacing w:before="6" w:line="244" w:lineRule="auto"/>
        <w:ind w:left="102" w:right="127" w:firstLine="65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Если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Вы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заболели,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Вы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можете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npoGo re i ь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неделю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или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больше.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Вы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должны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</w:rPr>
        <w:t>оставаться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дома и избегать контактов с другими людьми, чтобы не заразить их, за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исключением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ситуаций,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когда Вам необходимо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срочно обратиться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 медицинской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помощью.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Ваш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врач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определит,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бъем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исследований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грипп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определит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тактику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лечения,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чгlсле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требуется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Вам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прием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симптоматических</w:t>
      </w:r>
      <w:r>
        <w:rPr>
          <w:rFonts w:ascii="Times New Roman" w:hAnsi="Times New Roman"/>
          <w:spacing w:val="-6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гивовирусных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препарагов.</w:t>
      </w:r>
    </w:p>
    <w:p w:rsidR="0067315F" w:rsidRDefault="0067315F">
      <w:pPr>
        <w:spacing w:before="10"/>
        <w:rPr>
          <w:sz w:val="24"/>
        </w:rPr>
      </w:pPr>
    </w:p>
    <w:p w:rsidR="0067315F" w:rsidRDefault="00EC6FB5">
      <w:pPr>
        <w:pStyle w:val="a3"/>
        <w:spacing w:line="293" w:lineRule="exact"/>
        <w:ind w:left="103"/>
      </w:pPr>
      <w:r>
        <w:rPr>
          <w:w w:val="115"/>
        </w:rPr>
        <w:t>ЛЕЧЕНИЕ</w:t>
      </w:r>
    </w:p>
    <w:p w:rsidR="0067315F" w:rsidRDefault="00EC6FB5">
      <w:pPr>
        <w:pStyle w:val="a3"/>
        <w:spacing w:line="242" w:lineRule="auto"/>
        <w:ind w:left="103" w:right="124" w:firstLine="647"/>
        <w:jc w:val="both"/>
      </w:pPr>
      <w:r>
        <w:rPr>
          <w:w w:val="95"/>
        </w:rPr>
        <w:t>Известно, что большая часть людеFl может заболеть нетяжелой формой гриппа,</w:t>
      </w:r>
      <w:r>
        <w:rPr>
          <w:spacing w:val="1"/>
          <w:w w:val="95"/>
        </w:rPr>
        <w:t xml:space="preserve"> </w:t>
      </w:r>
      <w:r>
        <w:rPr>
          <w:w w:val="95"/>
        </w:rPr>
        <w:t>COVID—19,</w:t>
      </w:r>
      <w:r>
        <w:rPr>
          <w:spacing w:val="1"/>
          <w:w w:val="95"/>
        </w:rPr>
        <w:t xml:space="preserve"> </w:t>
      </w:r>
      <w:r>
        <w:rPr>
          <w:w w:val="95"/>
        </w:rPr>
        <w:t>РС-инфекции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других</w:t>
      </w:r>
      <w:r>
        <w:rPr>
          <w:spacing w:val="1"/>
          <w:w w:val="95"/>
        </w:rPr>
        <w:t xml:space="preserve"> </w:t>
      </w:r>
      <w:r>
        <w:rPr>
          <w:w w:val="95"/>
        </w:rPr>
        <w:t>острых</w:t>
      </w:r>
      <w:r>
        <w:rPr>
          <w:spacing w:val="1"/>
          <w:w w:val="95"/>
        </w:rPr>
        <w:t xml:space="preserve"> </w:t>
      </w:r>
      <w:r>
        <w:rPr>
          <w:w w:val="95"/>
        </w:rPr>
        <w:t>рссппраторных</w:t>
      </w:r>
      <w:r>
        <w:rPr>
          <w:spacing w:val="1"/>
          <w:w w:val="95"/>
        </w:rPr>
        <w:t xml:space="preserve"> </w:t>
      </w:r>
      <w:r>
        <w:rPr>
          <w:w w:val="95"/>
        </w:rPr>
        <w:t>вирусных</w:t>
      </w:r>
      <w:r>
        <w:rPr>
          <w:spacing w:val="1"/>
          <w:w w:val="95"/>
        </w:rPr>
        <w:t xml:space="preserve"> </w:t>
      </w:r>
      <w:r>
        <w:rPr>
          <w:w w:val="95"/>
        </w:rPr>
        <w:t>инфекций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способна</w:t>
      </w:r>
      <w:r>
        <w:rPr>
          <w:spacing w:val="20"/>
          <w:w w:val="95"/>
        </w:rPr>
        <w:t xml:space="preserve"> </w:t>
      </w:r>
      <w:r>
        <w:rPr>
          <w:w w:val="95"/>
        </w:rPr>
        <w:t>выздороветь</w:t>
      </w:r>
      <w:r>
        <w:rPr>
          <w:spacing w:val="18"/>
          <w:w w:val="95"/>
        </w:rPr>
        <w:t xml:space="preserve"> </w:t>
      </w:r>
      <w:r>
        <w:rPr>
          <w:w w:val="95"/>
        </w:rPr>
        <w:t>без</w:t>
      </w:r>
      <w:r>
        <w:rPr>
          <w:spacing w:val="5"/>
          <w:w w:val="95"/>
        </w:rPr>
        <w:t xml:space="preserve"> </w:t>
      </w:r>
      <w:r>
        <w:rPr>
          <w:w w:val="95"/>
        </w:rPr>
        <w:t>медпцгінской</w:t>
      </w:r>
      <w:r>
        <w:rPr>
          <w:spacing w:val="24"/>
          <w:w w:val="95"/>
        </w:rPr>
        <w:t xml:space="preserve"> </w:t>
      </w:r>
      <w:r>
        <w:rPr>
          <w:w w:val="95"/>
        </w:rPr>
        <w:t>гіомощгі.</w:t>
      </w:r>
      <w:r>
        <w:rPr>
          <w:spacing w:val="33"/>
          <w:w w:val="95"/>
        </w:rPr>
        <w:t xml:space="preserve"> </w:t>
      </w:r>
      <w:r>
        <w:rPr>
          <w:w w:val="95"/>
        </w:rPr>
        <w:t>F.сли</w:t>
      </w:r>
      <w:r>
        <w:rPr>
          <w:spacing w:val="3"/>
          <w:w w:val="95"/>
        </w:rPr>
        <w:t xml:space="preserve"> </w:t>
      </w:r>
      <w:r>
        <w:rPr>
          <w:w w:val="95"/>
        </w:rPr>
        <w:t>Вы</w:t>
      </w:r>
      <w:r>
        <w:rPr>
          <w:spacing w:val="3"/>
          <w:w w:val="95"/>
        </w:rPr>
        <w:t xml:space="preserve"> </w:t>
      </w:r>
      <w:r>
        <w:rPr>
          <w:w w:val="95"/>
        </w:rPr>
        <w:t>заболелlі,</w:t>
      </w:r>
      <w:r>
        <w:rPr>
          <w:spacing w:val="22"/>
          <w:w w:val="95"/>
        </w:rPr>
        <w:t xml:space="preserve"> </w:t>
      </w:r>
      <w:r>
        <w:rPr>
          <w:w w:val="95"/>
        </w:rPr>
        <w:t>то</w:t>
      </w:r>
      <w:r>
        <w:rPr>
          <w:spacing w:val="9"/>
          <w:w w:val="95"/>
        </w:rPr>
        <w:t xml:space="preserve"> </w:t>
      </w:r>
      <w:r>
        <w:rPr>
          <w:w w:val="95"/>
        </w:rPr>
        <w:t>следует:</w:t>
      </w:r>
    </w:p>
    <w:p w:rsidR="0067315F" w:rsidRDefault="00EC6FB5">
      <w:pPr>
        <w:pStyle w:val="a3"/>
        <w:ind w:left="496" w:right="119" w:hanging="365"/>
        <w:jc w:val="both"/>
      </w:pPr>
      <w:r>
        <w:rPr>
          <w:w w:val="90"/>
        </w:rPr>
        <w:t>I .</w:t>
      </w:r>
      <w:r>
        <w:rPr>
          <w:spacing w:val="45"/>
        </w:rPr>
        <w:t xml:space="preserve"> </w:t>
      </w:r>
      <w:r>
        <w:rPr>
          <w:w w:val="90"/>
        </w:rPr>
        <w:t>Собліодать</w:t>
      </w:r>
      <w:r>
        <w:rPr>
          <w:spacing w:val="45"/>
        </w:rPr>
        <w:t xml:space="preserve"> </w:t>
      </w:r>
      <w:r>
        <w:rPr>
          <w:w w:val="90"/>
        </w:rPr>
        <w:t>постельный</w:t>
      </w:r>
      <w:r>
        <w:rPr>
          <w:spacing w:val="45"/>
        </w:rPr>
        <w:t xml:space="preserve"> </w:t>
      </w:r>
      <w:r>
        <w:rPr>
          <w:w w:val="90"/>
        </w:rPr>
        <w:t>или</w:t>
      </w:r>
      <w:r>
        <w:rPr>
          <w:spacing w:val="94"/>
        </w:rPr>
        <w:t xml:space="preserve"> </w:t>
      </w:r>
      <w:r>
        <w:rPr>
          <w:w w:val="90"/>
        </w:rPr>
        <w:t>полупостелыіый</w:t>
      </w:r>
      <w:r>
        <w:rPr>
          <w:spacing w:val="93"/>
        </w:rPr>
        <w:t xml:space="preserve"> </w:t>
      </w:r>
      <w:r>
        <w:rPr>
          <w:w w:val="90"/>
        </w:rPr>
        <w:t>режим;</w:t>
      </w:r>
      <w:r>
        <w:rPr>
          <w:spacing w:val="94"/>
        </w:rPr>
        <w:t xml:space="preserve"> </w:t>
      </w:r>
      <w:r>
        <w:rPr>
          <w:w w:val="90"/>
        </w:rPr>
        <w:t>гигиенические</w:t>
      </w:r>
      <w:r>
        <w:rPr>
          <w:spacing w:val="94"/>
        </w:rPr>
        <w:t xml:space="preserve"> </w:t>
      </w:r>
      <w:r>
        <w:rPr>
          <w:w w:val="90"/>
        </w:rPr>
        <w:t>правила: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частое мытье рук с мылом, «этикет кашэл»: </w:t>
      </w:r>
      <w:r>
        <w:t>прикрывать рот и нос при кашле и</w:t>
      </w:r>
      <w:r>
        <w:rPr>
          <w:spacing w:val="1"/>
        </w:rPr>
        <w:t xml:space="preserve"> </w:t>
      </w:r>
      <w:r>
        <w:rPr>
          <w:w w:val="95"/>
        </w:rPr>
        <w:t>чихании</w:t>
      </w:r>
      <w:r>
        <w:rPr>
          <w:spacing w:val="1"/>
          <w:w w:val="95"/>
        </w:rPr>
        <w:t xml:space="preserve"> </w:t>
      </w:r>
      <w:r>
        <w:rPr>
          <w:w w:val="95"/>
        </w:rPr>
        <w:t>салфеткой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последующей</w:t>
      </w:r>
      <w:r>
        <w:rPr>
          <w:spacing w:val="1"/>
          <w:w w:val="95"/>
        </w:rPr>
        <w:t xml:space="preserve"> </w:t>
      </w:r>
      <w:r>
        <w:rPr>
          <w:w w:val="95"/>
        </w:rPr>
        <w:t>ее</w:t>
      </w:r>
      <w:r>
        <w:rPr>
          <w:spacing w:val="1"/>
          <w:w w:val="95"/>
        </w:rPr>
        <w:t xml:space="preserve"> </w:t>
      </w:r>
      <w:r>
        <w:rPr>
          <w:w w:val="95"/>
        </w:rPr>
        <w:t>утилизацией,</w:t>
      </w:r>
      <w:r>
        <w:rPr>
          <w:spacing w:val="1"/>
          <w:w w:val="95"/>
        </w:rPr>
        <w:t xml:space="preserve"> </w:t>
      </w:r>
      <w:r>
        <w:rPr>
          <w:w w:val="95"/>
        </w:rPr>
        <w:t>регулярно</w:t>
      </w:r>
      <w:r>
        <w:rPr>
          <w:spacing w:val="1"/>
          <w:w w:val="95"/>
        </w:rPr>
        <w:t xml:space="preserve"> </w:t>
      </w:r>
      <w:r>
        <w:rPr>
          <w:w w:val="95"/>
        </w:rPr>
        <w:t>проветривать</w:t>
      </w:r>
      <w:r>
        <w:rPr>
          <w:spacing w:val="1"/>
          <w:w w:val="95"/>
        </w:rPr>
        <w:t xml:space="preserve"> </w:t>
      </w:r>
      <w:r>
        <w:t>помещение.</w:t>
      </w:r>
    </w:p>
    <w:p w:rsidR="0067315F" w:rsidRDefault="00EC6FB5">
      <w:pPr>
        <w:pStyle w:val="a4"/>
        <w:numPr>
          <w:ilvl w:val="0"/>
          <w:numId w:val="1"/>
        </w:numPr>
        <w:tabs>
          <w:tab w:val="left" w:pos="502"/>
        </w:tabs>
        <w:spacing w:before="0"/>
        <w:ind w:right="127" w:hanging="392"/>
        <w:jc w:val="both"/>
        <w:rPr>
          <w:rFonts w:ascii="Cambria" w:hAnsi="Cambria"/>
          <w:sz w:val="25"/>
        </w:rPr>
      </w:pPr>
      <w:r>
        <w:rPr>
          <w:rFonts w:ascii="Cambria" w:hAnsi="Cambria"/>
          <w:w w:val="95"/>
          <w:sz w:val="25"/>
        </w:rPr>
        <w:t>Обильное</w:t>
      </w:r>
      <w:r>
        <w:rPr>
          <w:rFonts w:ascii="Cambria" w:hAnsi="Cambria"/>
          <w:spacing w:val="1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пІітье</w:t>
      </w:r>
      <w:r>
        <w:rPr>
          <w:rFonts w:ascii="Cambria" w:hAnsi="Cambria"/>
          <w:spacing w:val="1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(кипяченая</w:t>
      </w:r>
      <w:r>
        <w:rPr>
          <w:rFonts w:ascii="Cambria" w:hAnsi="Cambria"/>
          <w:spacing w:val="1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вода,</w:t>
      </w:r>
      <w:r>
        <w:rPr>
          <w:rFonts w:ascii="Cambria" w:hAnsi="Cambria"/>
          <w:spacing w:val="1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слабоминерализованная</w:t>
      </w:r>
      <w:r>
        <w:rPr>
          <w:rFonts w:ascii="Cambria" w:hAnsi="Cambria"/>
          <w:spacing w:val="1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минеральная</w:t>
      </w:r>
      <w:r>
        <w:rPr>
          <w:rFonts w:ascii="Cambria" w:hAnsi="Cambria"/>
          <w:spacing w:val="1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вода,</w:t>
      </w:r>
      <w:r>
        <w:rPr>
          <w:rFonts w:ascii="Cambria" w:hAnsi="Cambria"/>
          <w:spacing w:val="1"/>
          <w:w w:val="95"/>
          <w:sz w:val="25"/>
        </w:rPr>
        <w:t xml:space="preserve"> </w:t>
      </w:r>
      <w:r>
        <w:rPr>
          <w:rFonts w:ascii="Cambria" w:hAnsi="Cambria"/>
          <w:sz w:val="25"/>
        </w:rPr>
        <w:t>морсы</w:t>
      </w:r>
      <w:r>
        <w:rPr>
          <w:rFonts w:ascii="Cambria" w:hAnsi="Cambria"/>
          <w:spacing w:val="1"/>
          <w:sz w:val="25"/>
        </w:rPr>
        <w:t xml:space="preserve"> </w:t>
      </w:r>
      <w:r>
        <w:rPr>
          <w:rFonts w:ascii="Cambria" w:hAnsi="Cambria"/>
          <w:sz w:val="25"/>
        </w:rPr>
        <w:t>клюквенный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и</w:t>
      </w:r>
      <w:r>
        <w:rPr>
          <w:rFonts w:ascii="Cambria" w:hAnsi="Cambria"/>
          <w:spacing w:val="-10"/>
          <w:sz w:val="25"/>
        </w:rPr>
        <w:t xml:space="preserve"> </w:t>
      </w:r>
      <w:r>
        <w:rPr>
          <w:rFonts w:ascii="Cambria" w:hAnsi="Cambria"/>
          <w:sz w:val="25"/>
        </w:rPr>
        <w:t>бруспичный,</w:t>
      </w:r>
      <w:r>
        <w:rPr>
          <w:rFonts w:ascii="Cambria" w:hAnsi="Cambria"/>
          <w:spacing w:val="27"/>
          <w:sz w:val="25"/>
        </w:rPr>
        <w:t xml:space="preserve"> </w:t>
      </w:r>
      <w:r>
        <w:rPr>
          <w:rFonts w:ascii="Cambria" w:hAnsi="Cambria"/>
          <w:sz w:val="25"/>
        </w:rPr>
        <w:t>несладкигі</w:t>
      </w:r>
      <w:r>
        <w:rPr>
          <w:rFonts w:ascii="Cambria" w:hAnsi="Cambria"/>
          <w:spacing w:val="29"/>
          <w:sz w:val="25"/>
        </w:rPr>
        <w:t xml:space="preserve"> </w:t>
      </w:r>
      <w:r>
        <w:rPr>
          <w:rFonts w:ascii="Cambria" w:hAnsi="Cambria"/>
          <w:sz w:val="25"/>
        </w:rPr>
        <w:t>чай</w:t>
      </w:r>
      <w:r>
        <w:rPr>
          <w:rFonts w:ascii="Cambria" w:hAnsi="Cambria"/>
          <w:spacing w:val="6"/>
          <w:sz w:val="25"/>
        </w:rPr>
        <w:t xml:space="preserve"> </w:t>
      </w:r>
      <w:r>
        <w:rPr>
          <w:rFonts w:ascii="Cambria" w:hAnsi="Cambria"/>
          <w:sz w:val="25"/>
        </w:rPr>
        <w:t>с</w:t>
      </w:r>
      <w:r>
        <w:rPr>
          <w:rFonts w:ascii="Cambria" w:hAnsi="Cambria"/>
          <w:spacing w:val="6"/>
          <w:sz w:val="25"/>
        </w:rPr>
        <w:t xml:space="preserve"> </w:t>
      </w:r>
      <w:r>
        <w:rPr>
          <w:rFonts w:ascii="Cambria" w:hAnsi="Cambria"/>
          <w:sz w:val="25"/>
        </w:rPr>
        <w:t>лимоном).</w:t>
      </w:r>
    </w:p>
    <w:p w:rsidR="0067315F" w:rsidRDefault="00EC6FB5">
      <w:pPr>
        <w:pStyle w:val="a4"/>
        <w:numPr>
          <w:ilvl w:val="0"/>
          <w:numId w:val="1"/>
        </w:numPr>
        <w:tabs>
          <w:tab w:val="left" w:pos="502"/>
        </w:tabs>
        <w:spacing w:before="0" w:line="278" w:lineRule="exact"/>
        <w:ind w:left="501" w:hanging="393"/>
        <w:jc w:val="both"/>
        <w:rPr>
          <w:rFonts w:ascii="Cambria" w:hAnsi="Cambria"/>
          <w:sz w:val="25"/>
        </w:rPr>
      </w:pPr>
      <w:r>
        <w:rPr>
          <w:rFonts w:ascii="Cambria" w:hAnsi="Cambria"/>
          <w:w w:val="95"/>
          <w:sz w:val="25"/>
        </w:rPr>
        <w:t>До</w:t>
      </w:r>
      <w:r>
        <w:rPr>
          <w:rFonts w:ascii="Cambria" w:hAnsi="Cambria"/>
          <w:spacing w:val="5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прихода</w:t>
      </w:r>
      <w:r>
        <w:rPr>
          <w:rFonts w:ascii="Cambria" w:hAnsi="Cambria"/>
          <w:spacing w:val="13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врача Вы</w:t>
      </w:r>
      <w:r>
        <w:rPr>
          <w:rFonts w:ascii="Cambria" w:hAnsi="Cambria"/>
          <w:spacing w:val="10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можете</w:t>
      </w:r>
      <w:r>
        <w:rPr>
          <w:rFonts w:ascii="Cambria" w:hAnsi="Cambria"/>
          <w:spacing w:val="13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применять</w:t>
      </w:r>
      <w:r>
        <w:rPr>
          <w:rFonts w:ascii="Cambria" w:hAnsi="Cambria"/>
          <w:spacing w:val="27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следующие</w:t>
      </w:r>
      <w:r>
        <w:rPr>
          <w:rFonts w:ascii="Cambria" w:hAnsi="Cambria"/>
          <w:spacing w:val="25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лекарственные</w:t>
      </w:r>
      <w:r>
        <w:rPr>
          <w:rFonts w:ascii="Cambria" w:hAnsi="Cambria"/>
          <w:spacing w:val="34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средства:</w:t>
      </w:r>
    </w:p>
    <w:p w:rsidR="0067315F" w:rsidRDefault="00EC6FB5">
      <w:pPr>
        <w:spacing w:before="8"/>
        <w:ind w:left="626" w:right="137" w:hanging="184"/>
        <w:jc w:val="both"/>
        <w:rPr>
          <w:rFonts w:ascii="Cambria" w:hAnsi="Cambria"/>
          <w:sz w:val="25"/>
        </w:rPr>
      </w:pPr>
      <w:r>
        <w:rPr>
          <w:rFonts w:ascii="Cambria" w:hAnsi="Cambria"/>
          <w:i/>
          <w:w w:val="90"/>
          <w:sz w:val="25"/>
        </w:rPr>
        <w:t xml:space="preserve">— сос)›дос уысиваіо it ne средсі два в </w:t>
      </w:r>
      <w:r>
        <w:rPr>
          <w:rFonts w:ascii="Cambria" w:hAnsi="Cambria"/>
          <w:w w:val="90"/>
          <w:sz w:val="25"/>
        </w:rPr>
        <w:t>виде капель в нос с целью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облегчения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носового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sz w:val="25"/>
        </w:rPr>
        <w:t>дыхания</w:t>
      </w:r>
      <w:r>
        <w:rPr>
          <w:rFonts w:ascii="Cambria" w:hAnsi="Cambria"/>
          <w:spacing w:val="23"/>
          <w:sz w:val="25"/>
        </w:rPr>
        <w:t xml:space="preserve"> </w:t>
      </w:r>
      <w:r>
        <w:rPr>
          <w:rFonts w:ascii="Cambria" w:hAnsi="Cambria"/>
          <w:sz w:val="25"/>
        </w:rPr>
        <w:t>по</w:t>
      </w:r>
      <w:r>
        <w:rPr>
          <w:rFonts w:ascii="Cambria" w:hAnsi="Cambria"/>
          <w:spacing w:val="9"/>
          <w:sz w:val="25"/>
        </w:rPr>
        <w:t xml:space="preserve"> </w:t>
      </w:r>
      <w:r>
        <w:rPr>
          <w:rFonts w:ascii="Cambria" w:hAnsi="Cambria"/>
          <w:sz w:val="25"/>
        </w:rPr>
        <w:t>мере</w:t>
      </w:r>
      <w:r>
        <w:rPr>
          <w:rFonts w:ascii="Cambria" w:hAnsi="Cambria"/>
          <w:spacing w:val="13"/>
          <w:sz w:val="25"/>
        </w:rPr>
        <w:t xml:space="preserve"> </w:t>
      </w:r>
      <w:r>
        <w:rPr>
          <w:rFonts w:ascii="Cambria" w:hAnsi="Cambria"/>
          <w:sz w:val="25"/>
        </w:rPr>
        <w:t>необходимости;</w:t>
      </w:r>
    </w:p>
    <w:p w:rsidR="0067315F" w:rsidRDefault="00EC6FB5">
      <w:pPr>
        <w:pStyle w:val="a3"/>
        <w:spacing w:before="14" w:line="273" w:lineRule="auto"/>
        <w:ind w:left="634" w:right="114" w:hanging="331"/>
        <w:jc w:val="both"/>
      </w:pPr>
      <w:r>
        <w:rPr>
          <w:i/>
          <w:w w:val="90"/>
        </w:rPr>
        <w:t>—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>юаропонижающ ue и обезбо.ч ивсиоіцие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>іірепсірсипы,</w:t>
      </w:r>
      <w:r>
        <w:rPr>
          <w:i/>
          <w:spacing w:val="1"/>
          <w:w w:val="90"/>
        </w:rPr>
        <w:t xml:space="preserve"> </w:t>
      </w:r>
      <w:r>
        <w:rPr>
          <w:w w:val="90"/>
        </w:rPr>
        <w:t>показанные</w:t>
      </w:r>
      <w:r>
        <w:rPr>
          <w:spacing w:val="44"/>
        </w:rPr>
        <w:t xml:space="preserve"> </w:t>
      </w:r>
      <w:r>
        <w:rPr>
          <w:w w:val="90"/>
        </w:rPr>
        <w:t>при температуре</w:t>
      </w:r>
      <w:r>
        <w:rPr>
          <w:spacing w:val="1"/>
          <w:w w:val="90"/>
        </w:rPr>
        <w:t xml:space="preserve"> </w:t>
      </w:r>
      <w:r>
        <w:rPr>
          <w:w w:val="90"/>
        </w:rPr>
        <w:t>выше</w:t>
      </w:r>
      <w:r>
        <w:rPr>
          <w:spacing w:val="1"/>
          <w:w w:val="90"/>
        </w:rPr>
        <w:t xml:space="preserve"> </w:t>
      </w:r>
      <w:r>
        <w:rPr>
          <w:w w:val="90"/>
        </w:rPr>
        <w:t>3 b,5°С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болевых</w:t>
      </w:r>
      <w:r>
        <w:rPr>
          <w:spacing w:val="1"/>
          <w:w w:val="90"/>
        </w:rPr>
        <w:t xml:space="preserve"> </w:t>
      </w:r>
      <w:r>
        <w:rPr>
          <w:w w:val="90"/>
        </w:rPr>
        <w:t>симпз омах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у чс гол</w:t>
      </w:r>
      <w:r>
        <w:rPr>
          <w:spacing w:val="1"/>
          <w:w w:val="90"/>
        </w:rPr>
        <w:t xml:space="preserve"> </w:t>
      </w:r>
      <w:r>
        <w:rPr>
          <w:w w:val="90"/>
        </w:rPr>
        <w:t>индивидушіьной</w:t>
      </w:r>
      <w:r>
        <w:rPr>
          <w:spacing w:val="1"/>
          <w:w w:val="90"/>
        </w:rPr>
        <w:t xml:space="preserve"> </w:t>
      </w:r>
      <w:r>
        <w:rPr>
          <w:w w:val="90"/>
        </w:rPr>
        <w:t>переносимости</w:t>
      </w:r>
      <w:r>
        <w:rPr>
          <w:spacing w:val="1"/>
          <w:w w:val="90"/>
        </w:rPr>
        <w:t xml:space="preserve"> </w:t>
      </w:r>
      <w:r>
        <w:rPr>
          <w:w w:val="95"/>
        </w:rPr>
        <w:t>коі-н‹ретных</w:t>
      </w:r>
      <w:r>
        <w:rPr>
          <w:spacing w:val="1"/>
          <w:w w:val="95"/>
        </w:rPr>
        <w:t xml:space="preserve"> </w:t>
      </w:r>
      <w:r>
        <w:rPr>
          <w:w w:val="95"/>
        </w:rPr>
        <w:t>препаратов.</w:t>
      </w:r>
      <w:r>
        <w:rPr>
          <w:spacing w:val="1"/>
          <w:w w:val="95"/>
        </w:rPr>
        <w:t xml:space="preserve"> </w:t>
      </w:r>
      <w:r>
        <w:rPr>
          <w:w w:val="95"/>
        </w:rPr>
        <w:t>HaибOJlЬШklC</w:t>
      </w:r>
      <w:r>
        <w:rPr>
          <w:spacing w:val="1"/>
          <w:w w:val="95"/>
        </w:rPr>
        <w:t xml:space="preserve"> </w:t>
      </w:r>
      <w:r>
        <w:rPr>
          <w:w w:val="95"/>
        </w:rPr>
        <w:t>доказательстDа</w:t>
      </w:r>
      <w:r>
        <w:rPr>
          <w:spacing w:val="1"/>
          <w:w w:val="95"/>
        </w:rPr>
        <w:t xml:space="preserve"> </w:t>
      </w:r>
      <w:r>
        <w:rPr>
          <w:w w:val="95"/>
        </w:rPr>
        <w:t>эффективности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безопасности</w:t>
      </w:r>
      <w:r>
        <w:rPr>
          <w:spacing w:val="1"/>
          <w:w w:val="95"/>
        </w:rPr>
        <w:t xml:space="preserve"> </w:t>
      </w:r>
      <w:r>
        <w:rPr>
          <w:w w:val="95"/>
        </w:rPr>
        <w:t>имеіотся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гіарацета</w:t>
      </w:r>
      <w:r>
        <w:rPr>
          <w:w w:val="95"/>
        </w:rPr>
        <w:t>мола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ибупрофена,</w:t>
      </w:r>
      <w:r>
        <w:rPr>
          <w:spacing w:val="1"/>
          <w:w w:val="95"/>
        </w:rPr>
        <w:t xml:space="preserve"> </w:t>
      </w:r>
      <w:r>
        <w:rPr>
          <w:w w:val="95"/>
        </w:rPr>
        <w:t>ь</w:t>
      </w:r>
      <w:r>
        <w:rPr>
          <w:spacing w:val="1"/>
          <w:w w:val="95"/>
        </w:rPr>
        <w:t xml:space="preserve"> </w:t>
      </w:r>
      <w:r>
        <w:rPr>
          <w:w w:val="95"/>
        </w:rPr>
        <w:t>з’ом</w:t>
      </w:r>
      <w:r>
        <w:rPr>
          <w:spacing w:val="1"/>
          <w:w w:val="95"/>
        </w:rPr>
        <w:t xml:space="preserve"> </w:t>
      </w:r>
      <w:r>
        <w:rPr>
          <w:w w:val="95"/>
        </w:rPr>
        <w:t>числе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применении у детей. Парацетамол также явыется наиболее предпочтительным</w:t>
      </w:r>
      <w:r>
        <w:rPr>
          <w:spacing w:val="1"/>
          <w:w w:val="95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лихорадки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беременных</w:t>
      </w:r>
      <w:r>
        <w:rPr>
          <w:spacing w:val="1"/>
        </w:rPr>
        <w:t xml:space="preserve"> </w:t>
      </w:r>
      <w:r>
        <w:t>женщин.</w:t>
      </w:r>
      <w:r>
        <w:rPr>
          <w:spacing w:val="1"/>
        </w:rPr>
        <w:t xml:space="preserve"> </w:t>
      </w:r>
      <w:r>
        <w:t>Разовал</w:t>
      </w:r>
      <w:r>
        <w:rPr>
          <w:spacing w:val="1"/>
        </w:rPr>
        <w:t xml:space="preserve"> </w:t>
      </w:r>
      <w:r>
        <w:t>доза</w:t>
      </w:r>
      <w:r>
        <w:rPr>
          <w:spacing w:val="1"/>
        </w:rPr>
        <w:t xml:space="preserve"> </w:t>
      </w:r>
      <w:r>
        <w:rPr>
          <w:w w:val="95"/>
        </w:rPr>
        <w:t xml:space="preserve">парацетамола (ацетаминофепа) діиі взрослых составляет 500 мг, кратность </w:t>
      </w:r>
      <w:r>
        <w:rPr>
          <w:w w:val="90"/>
        </w:rPr>
        <w:t xml:space="preserve">— </w:t>
      </w:r>
      <w:r>
        <w:rPr>
          <w:w w:val="95"/>
        </w:rPr>
        <w:t>до</w:t>
      </w:r>
      <w:r>
        <w:rPr>
          <w:spacing w:val="1"/>
          <w:w w:val="95"/>
        </w:rPr>
        <w:t xml:space="preserve"> </w:t>
      </w:r>
      <w:r>
        <w:rPr>
          <w:spacing w:val="-1"/>
          <w:w w:val="90"/>
        </w:rPr>
        <w:t xml:space="preserve">3—4 </w:t>
      </w:r>
      <w:r>
        <w:rPr>
          <w:w w:val="95"/>
        </w:rPr>
        <w:t>раз в сутки. Ибупрофен прииІімается rio 400 мг 3-4 раза в сутки внутрь после</w:t>
      </w:r>
      <w:r>
        <w:rPr>
          <w:spacing w:val="1"/>
          <w:w w:val="95"/>
        </w:rPr>
        <w:t xml:space="preserve"> </w:t>
      </w:r>
      <w:r>
        <w:rPr>
          <w:w w:val="95"/>
        </w:rPr>
        <w:t>СДы. В</w:t>
      </w:r>
      <w:r>
        <w:rPr>
          <w:spacing w:val="1"/>
          <w:w w:val="95"/>
        </w:rPr>
        <w:t xml:space="preserve"> </w:t>
      </w:r>
      <w:r>
        <w:rPr>
          <w:w w:val="95"/>
        </w:rPr>
        <w:t>возрасте до 18 лет следует избегагь использованИя</w:t>
      </w:r>
      <w:r>
        <w:rPr>
          <w:spacing w:val="1"/>
          <w:w w:val="95"/>
        </w:rPr>
        <w:t xml:space="preserve"> </w:t>
      </w:r>
      <w:r>
        <w:rPr>
          <w:w w:val="95"/>
        </w:rPr>
        <w:t>салицилатов из-за</w:t>
      </w:r>
      <w:r>
        <w:rPr>
          <w:spacing w:val="1"/>
          <w:w w:val="95"/>
        </w:rPr>
        <w:t xml:space="preserve"> </w:t>
      </w:r>
      <w:r>
        <w:t>возможного</w:t>
      </w:r>
      <w:r>
        <w:rPr>
          <w:spacing w:val="30"/>
        </w:rPr>
        <w:t xml:space="preserve"> </w:t>
      </w:r>
      <w:r>
        <w:t>риска</w:t>
      </w:r>
      <w:r>
        <w:rPr>
          <w:spacing w:val="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побочных</w:t>
      </w:r>
      <w:r>
        <w:rPr>
          <w:spacing w:val="33"/>
        </w:rPr>
        <w:t xml:space="preserve"> </w:t>
      </w:r>
      <w:r>
        <w:t>эффектов.</w:t>
      </w:r>
    </w:p>
    <w:sectPr w:rsidR="0067315F">
      <w:pgSz w:w="11840" w:h="16280"/>
      <w:pgMar w:top="1600" w:right="920" w:bottom="280" w:left="1240" w:header="13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FB5" w:rsidRDefault="00EC6FB5">
      <w:r>
        <w:separator/>
      </w:r>
    </w:p>
  </w:endnote>
  <w:endnote w:type="continuationSeparator" w:id="0">
    <w:p w:rsidR="00EC6FB5" w:rsidRDefault="00EC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FB5" w:rsidRDefault="00EC6FB5">
      <w:r>
        <w:separator/>
      </w:r>
    </w:p>
  </w:footnote>
  <w:footnote w:type="continuationSeparator" w:id="0">
    <w:p w:rsidR="00EC6FB5" w:rsidRDefault="00EC6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5F" w:rsidRDefault="00EC6F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55pt;margin-top:62.7pt;width:19.3pt;height:14.35pt;z-index:-251658752;mso-position-horizontal-relative:page;mso-position-vertical-relative:page" filled="f" stroked="f">
          <v:textbox inset="0,0,0,0">
            <w:txbxContent>
              <w:p w:rsidR="0067315F" w:rsidRDefault="00EC6FB5">
                <w:pPr>
                  <w:spacing w:before="20"/>
                  <w:ind w:left="60"/>
                  <w:rPr>
                    <w:rFonts w:ascii="Cambria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211F80">
                  <w:rPr>
                    <w:rFonts w:ascii="Cambria"/>
                    <w:noProof/>
                    <w:sz w:val="21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146"/>
    <w:multiLevelType w:val="hybridMultilevel"/>
    <w:tmpl w:val="6FF8FF04"/>
    <w:lvl w:ilvl="0" w:tplc="EE18D3A6">
      <w:numFmt w:val="bullet"/>
      <w:lvlText w:val="—"/>
      <w:lvlJc w:val="left"/>
      <w:pPr>
        <w:ind w:left="1155" w:hanging="326"/>
      </w:pPr>
      <w:rPr>
        <w:rFonts w:hint="default"/>
        <w:w w:val="48"/>
        <w:lang w:val="ru-RU" w:eastAsia="en-US" w:bidi="ar-SA"/>
      </w:rPr>
    </w:lvl>
    <w:lvl w:ilvl="1" w:tplc="FF7C0610">
      <w:numFmt w:val="bullet"/>
      <w:lvlText w:val="•"/>
      <w:lvlJc w:val="left"/>
      <w:pPr>
        <w:ind w:left="2011" w:hanging="326"/>
      </w:pPr>
      <w:rPr>
        <w:rFonts w:hint="default"/>
        <w:lang w:val="ru-RU" w:eastAsia="en-US" w:bidi="ar-SA"/>
      </w:rPr>
    </w:lvl>
    <w:lvl w:ilvl="2" w:tplc="01B04020">
      <w:numFmt w:val="bullet"/>
      <w:lvlText w:val="•"/>
      <w:lvlJc w:val="left"/>
      <w:pPr>
        <w:ind w:left="2863" w:hanging="326"/>
      </w:pPr>
      <w:rPr>
        <w:rFonts w:hint="default"/>
        <w:lang w:val="ru-RU" w:eastAsia="en-US" w:bidi="ar-SA"/>
      </w:rPr>
    </w:lvl>
    <w:lvl w:ilvl="3" w:tplc="67F210E8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009A588A">
      <w:numFmt w:val="bullet"/>
      <w:lvlText w:val="•"/>
      <w:lvlJc w:val="left"/>
      <w:pPr>
        <w:ind w:left="4566" w:hanging="326"/>
      </w:pPr>
      <w:rPr>
        <w:rFonts w:hint="default"/>
        <w:lang w:val="ru-RU" w:eastAsia="en-US" w:bidi="ar-SA"/>
      </w:rPr>
    </w:lvl>
    <w:lvl w:ilvl="5" w:tplc="37AAD2EC">
      <w:numFmt w:val="bullet"/>
      <w:lvlText w:val="•"/>
      <w:lvlJc w:val="left"/>
      <w:pPr>
        <w:ind w:left="5418" w:hanging="326"/>
      </w:pPr>
      <w:rPr>
        <w:rFonts w:hint="default"/>
        <w:lang w:val="ru-RU" w:eastAsia="en-US" w:bidi="ar-SA"/>
      </w:rPr>
    </w:lvl>
    <w:lvl w:ilvl="6" w:tplc="2B18B380">
      <w:numFmt w:val="bullet"/>
      <w:lvlText w:val="•"/>
      <w:lvlJc w:val="left"/>
      <w:pPr>
        <w:ind w:left="6270" w:hanging="326"/>
      </w:pPr>
      <w:rPr>
        <w:rFonts w:hint="default"/>
        <w:lang w:val="ru-RU" w:eastAsia="en-US" w:bidi="ar-SA"/>
      </w:rPr>
    </w:lvl>
    <w:lvl w:ilvl="7" w:tplc="DDEC50F8">
      <w:numFmt w:val="bullet"/>
      <w:lvlText w:val="•"/>
      <w:lvlJc w:val="left"/>
      <w:pPr>
        <w:ind w:left="7121" w:hanging="326"/>
      </w:pPr>
      <w:rPr>
        <w:rFonts w:hint="default"/>
        <w:lang w:val="ru-RU" w:eastAsia="en-US" w:bidi="ar-SA"/>
      </w:rPr>
    </w:lvl>
    <w:lvl w:ilvl="8" w:tplc="D0EC683A">
      <w:numFmt w:val="bullet"/>
      <w:lvlText w:val="•"/>
      <w:lvlJc w:val="left"/>
      <w:pPr>
        <w:ind w:left="797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43A721B0"/>
    <w:multiLevelType w:val="hybridMultilevel"/>
    <w:tmpl w:val="25AC9716"/>
    <w:lvl w:ilvl="0" w:tplc="C9868E08">
      <w:start w:val="2"/>
      <w:numFmt w:val="decimal"/>
      <w:lvlText w:val="%1."/>
      <w:lvlJc w:val="left"/>
      <w:pPr>
        <w:ind w:left="498" w:hanging="395"/>
        <w:jc w:val="left"/>
      </w:pPr>
      <w:rPr>
        <w:rFonts w:ascii="Cambria" w:eastAsia="Cambria" w:hAnsi="Cambria" w:cs="Cambria" w:hint="default"/>
        <w:spacing w:val="-1"/>
        <w:w w:val="96"/>
        <w:sz w:val="25"/>
        <w:szCs w:val="25"/>
        <w:lang w:val="ru-RU" w:eastAsia="en-US" w:bidi="ar-SA"/>
      </w:rPr>
    </w:lvl>
    <w:lvl w:ilvl="1" w:tplc="685E7EA6">
      <w:numFmt w:val="bullet"/>
      <w:lvlText w:val="•"/>
      <w:lvlJc w:val="left"/>
      <w:pPr>
        <w:ind w:left="620" w:hanging="395"/>
      </w:pPr>
      <w:rPr>
        <w:rFonts w:hint="default"/>
        <w:lang w:val="ru-RU" w:eastAsia="en-US" w:bidi="ar-SA"/>
      </w:rPr>
    </w:lvl>
    <w:lvl w:ilvl="2" w:tplc="4B60F786">
      <w:numFmt w:val="bullet"/>
      <w:lvlText w:val="•"/>
      <w:lvlJc w:val="left"/>
      <w:pPr>
        <w:ind w:left="640" w:hanging="395"/>
      </w:pPr>
      <w:rPr>
        <w:rFonts w:hint="default"/>
        <w:lang w:val="ru-RU" w:eastAsia="en-US" w:bidi="ar-SA"/>
      </w:rPr>
    </w:lvl>
    <w:lvl w:ilvl="3" w:tplc="81BA230A">
      <w:numFmt w:val="bullet"/>
      <w:lvlText w:val="•"/>
      <w:lvlJc w:val="left"/>
      <w:pPr>
        <w:ind w:left="1769" w:hanging="395"/>
      </w:pPr>
      <w:rPr>
        <w:rFonts w:hint="default"/>
        <w:lang w:val="ru-RU" w:eastAsia="en-US" w:bidi="ar-SA"/>
      </w:rPr>
    </w:lvl>
    <w:lvl w:ilvl="4" w:tplc="C1D6B644">
      <w:numFmt w:val="bullet"/>
      <w:lvlText w:val="•"/>
      <w:lvlJc w:val="left"/>
      <w:pPr>
        <w:ind w:left="2899" w:hanging="395"/>
      </w:pPr>
      <w:rPr>
        <w:rFonts w:hint="default"/>
        <w:lang w:val="ru-RU" w:eastAsia="en-US" w:bidi="ar-SA"/>
      </w:rPr>
    </w:lvl>
    <w:lvl w:ilvl="5" w:tplc="DC32F2A2">
      <w:numFmt w:val="bullet"/>
      <w:lvlText w:val="•"/>
      <w:lvlJc w:val="left"/>
      <w:pPr>
        <w:ind w:left="4028" w:hanging="395"/>
      </w:pPr>
      <w:rPr>
        <w:rFonts w:hint="default"/>
        <w:lang w:val="ru-RU" w:eastAsia="en-US" w:bidi="ar-SA"/>
      </w:rPr>
    </w:lvl>
    <w:lvl w:ilvl="6" w:tplc="BF466000">
      <w:numFmt w:val="bullet"/>
      <w:lvlText w:val="•"/>
      <w:lvlJc w:val="left"/>
      <w:pPr>
        <w:ind w:left="5158" w:hanging="395"/>
      </w:pPr>
      <w:rPr>
        <w:rFonts w:hint="default"/>
        <w:lang w:val="ru-RU" w:eastAsia="en-US" w:bidi="ar-SA"/>
      </w:rPr>
    </w:lvl>
    <w:lvl w:ilvl="7" w:tplc="42DA1C36">
      <w:numFmt w:val="bullet"/>
      <w:lvlText w:val="•"/>
      <w:lvlJc w:val="left"/>
      <w:pPr>
        <w:ind w:left="6288" w:hanging="395"/>
      </w:pPr>
      <w:rPr>
        <w:rFonts w:hint="default"/>
        <w:lang w:val="ru-RU" w:eastAsia="en-US" w:bidi="ar-SA"/>
      </w:rPr>
    </w:lvl>
    <w:lvl w:ilvl="8" w:tplc="B546D2BC">
      <w:numFmt w:val="bullet"/>
      <w:lvlText w:val="•"/>
      <w:lvlJc w:val="left"/>
      <w:pPr>
        <w:ind w:left="7417" w:hanging="395"/>
      </w:pPr>
      <w:rPr>
        <w:rFonts w:hint="default"/>
        <w:lang w:val="ru-RU" w:eastAsia="en-US" w:bidi="ar-SA"/>
      </w:rPr>
    </w:lvl>
  </w:abstractNum>
  <w:abstractNum w:abstractNumId="2" w15:restartNumberingAfterBreak="0">
    <w:nsid w:val="7EF308D9"/>
    <w:multiLevelType w:val="hybridMultilevel"/>
    <w:tmpl w:val="22322AE2"/>
    <w:lvl w:ilvl="0" w:tplc="70C0111A">
      <w:numFmt w:val="bullet"/>
      <w:lvlText w:val="—"/>
      <w:lvlJc w:val="left"/>
      <w:pPr>
        <w:ind w:left="783" w:hanging="259"/>
      </w:pPr>
      <w:rPr>
        <w:rFonts w:ascii="Times New Roman" w:eastAsia="Times New Roman" w:hAnsi="Times New Roman" w:cs="Times New Roman" w:hint="default"/>
        <w:w w:val="49"/>
        <w:sz w:val="26"/>
        <w:szCs w:val="26"/>
        <w:lang w:val="ru-RU" w:eastAsia="en-US" w:bidi="ar-SA"/>
      </w:rPr>
    </w:lvl>
    <w:lvl w:ilvl="1" w:tplc="544A103A">
      <w:numFmt w:val="bullet"/>
      <w:lvlText w:val="•"/>
      <w:lvlJc w:val="left"/>
      <w:pPr>
        <w:ind w:left="1160" w:hanging="259"/>
      </w:pPr>
      <w:rPr>
        <w:rFonts w:hint="default"/>
        <w:lang w:val="ru-RU" w:eastAsia="en-US" w:bidi="ar-SA"/>
      </w:rPr>
    </w:lvl>
    <w:lvl w:ilvl="2" w:tplc="DF007EE4">
      <w:numFmt w:val="bullet"/>
      <w:lvlText w:val="•"/>
      <w:lvlJc w:val="left"/>
      <w:pPr>
        <w:ind w:left="2099" w:hanging="259"/>
      </w:pPr>
      <w:rPr>
        <w:rFonts w:hint="default"/>
        <w:lang w:val="ru-RU" w:eastAsia="en-US" w:bidi="ar-SA"/>
      </w:rPr>
    </w:lvl>
    <w:lvl w:ilvl="3" w:tplc="8096892E">
      <w:numFmt w:val="bullet"/>
      <w:lvlText w:val="•"/>
      <w:lvlJc w:val="left"/>
      <w:pPr>
        <w:ind w:left="3039" w:hanging="259"/>
      </w:pPr>
      <w:rPr>
        <w:rFonts w:hint="default"/>
        <w:lang w:val="ru-RU" w:eastAsia="en-US" w:bidi="ar-SA"/>
      </w:rPr>
    </w:lvl>
    <w:lvl w:ilvl="4" w:tplc="340862AC">
      <w:numFmt w:val="bullet"/>
      <w:lvlText w:val="•"/>
      <w:lvlJc w:val="left"/>
      <w:pPr>
        <w:ind w:left="3978" w:hanging="259"/>
      </w:pPr>
      <w:rPr>
        <w:rFonts w:hint="default"/>
        <w:lang w:val="ru-RU" w:eastAsia="en-US" w:bidi="ar-SA"/>
      </w:rPr>
    </w:lvl>
    <w:lvl w:ilvl="5" w:tplc="C82277F6">
      <w:numFmt w:val="bullet"/>
      <w:lvlText w:val="•"/>
      <w:lvlJc w:val="left"/>
      <w:pPr>
        <w:ind w:left="4918" w:hanging="259"/>
      </w:pPr>
      <w:rPr>
        <w:rFonts w:hint="default"/>
        <w:lang w:val="ru-RU" w:eastAsia="en-US" w:bidi="ar-SA"/>
      </w:rPr>
    </w:lvl>
    <w:lvl w:ilvl="6" w:tplc="965CE0F6">
      <w:numFmt w:val="bullet"/>
      <w:lvlText w:val="•"/>
      <w:lvlJc w:val="left"/>
      <w:pPr>
        <w:ind w:left="5858" w:hanging="259"/>
      </w:pPr>
      <w:rPr>
        <w:rFonts w:hint="default"/>
        <w:lang w:val="ru-RU" w:eastAsia="en-US" w:bidi="ar-SA"/>
      </w:rPr>
    </w:lvl>
    <w:lvl w:ilvl="7" w:tplc="C17C4926">
      <w:numFmt w:val="bullet"/>
      <w:lvlText w:val="•"/>
      <w:lvlJc w:val="left"/>
      <w:pPr>
        <w:ind w:left="6797" w:hanging="259"/>
      </w:pPr>
      <w:rPr>
        <w:rFonts w:hint="default"/>
        <w:lang w:val="ru-RU" w:eastAsia="en-US" w:bidi="ar-SA"/>
      </w:rPr>
    </w:lvl>
    <w:lvl w:ilvl="8" w:tplc="9E245188">
      <w:numFmt w:val="bullet"/>
      <w:lvlText w:val="•"/>
      <w:lvlJc w:val="left"/>
      <w:pPr>
        <w:ind w:left="7737" w:hanging="2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315F"/>
    <w:rsid w:val="00211F80"/>
    <w:rsid w:val="0067315F"/>
    <w:rsid w:val="00E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DCEAF7A-3BEB-4304-A3E5-3057CF8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5"/>
      <w:szCs w:val="25"/>
    </w:rPr>
  </w:style>
  <w:style w:type="paragraph" w:styleId="a4">
    <w:name w:val="List Paragraph"/>
    <w:basedOn w:val="a"/>
    <w:uiPriority w:val="1"/>
    <w:qFormat/>
    <w:pPr>
      <w:spacing w:before="13"/>
      <w:ind w:left="752" w:hanging="33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inobraz@egov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minobraz.egov66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2022-12-08T05:16:00Z</dcterms:created>
  <dcterms:modified xsi:type="dcterms:W3CDTF">2022-12-08T05:30:00Z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2022-12-08T00:00:00Z</vt:filetime>
  </property>
</Properties>
</file>